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3E0F2">
      <w:pPr>
        <w:adjustRightInd w:val="0"/>
        <w:snapToGrid w:val="0"/>
        <w:spacing w:after="0" w:line="260" w:lineRule="auto"/>
        <w:jc w:val="center"/>
        <w:rPr>
          <w:rFonts w:eastAsia="华文中宋"/>
          <w:b/>
          <w:sz w:val="30"/>
          <w:szCs w:val="30"/>
        </w:rPr>
      </w:pPr>
      <w:r>
        <w:rPr>
          <w:rFonts w:eastAsia="华文中宋"/>
          <w:b/>
          <w:sz w:val="30"/>
          <w:szCs w:val="30"/>
        </w:rPr>
        <w:t>南京中医药大学202</w:t>
      </w:r>
      <w:r>
        <w:rPr>
          <w:rFonts w:hint="eastAsia" w:eastAsia="华文中宋"/>
          <w:b/>
          <w:sz w:val="30"/>
          <w:szCs w:val="30"/>
        </w:rPr>
        <w:t>6</w:t>
      </w:r>
      <w:r>
        <w:rPr>
          <w:rFonts w:eastAsia="华文中宋"/>
          <w:b/>
          <w:sz w:val="30"/>
          <w:szCs w:val="30"/>
        </w:rPr>
        <w:t>年度专业技术职务评审资格审查表</w:t>
      </w:r>
    </w:p>
    <w:p w14:paraId="6019841F">
      <w:pPr>
        <w:adjustRightInd w:val="0"/>
        <w:snapToGrid w:val="0"/>
        <w:spacing w:after="0" w:line="260" w:lineRule="auto"/>
        <w:jc w:val="center"/>
        <w:rPr>
          <w:rFonts w:eastAsia="华文中宋"/>
          <w:b/>
          <w:sz w:val="24"/>
        </w:rPr>
      </w:pPr>
      <w:r>
        <w:rPr>
          <w:rFonts w:hint="eastAsia" w:eastAsia="华文中宋"/>
          <w:b/>
          <w:color w:val="000000" w:themeColor="text1"/>
          <w:sz w:val="24"/>
          <w14:textFill>
            <w14:solidFill>
              <w14:schemeClr w14:val="tx1"/>
            </w14:solidFill>
          </w14:textFill>
        </w:rPr>
        <w:t>教师系列（教学为主型）</w:t>
      </w:r>
      <w:r>
        <w:rPr>
          <w:rFonts w:hint="eastAsia" w:ascii="宋体" w:hAnsi="宋体"/>
          <w:b/>
          <w:sz w:val="24"/>
        </w:rPr>
        <w:t>√</w:t>
      </w:r>
      <w:r>
        <w:rPr>
          <w:rFonts w:hint="eastAsia" w:eastAsia="华文中宋"/>
          <w:b/>
          <w:sz w:val="24"/>
        </w:rPr>
        <w:t xml:space="preserve">公共课 </w:t>
      </w:r>
      <w:r>
        <w:rPr>
          <w:rFonts w:hint="eastAsia" w:eastAsia="华文中宋"/>
          <w:b/>
          <w:sz w:val="24"/>
        </w:rPr>
        <w:sym w:font="Wingdings 2" w:char="00A3"/>
      </w:r>
      <w:r>
        <w:rPr>
          <w:rFonts w:hint="eastAsia" w:eastAsia="华文中宋"/>
          <w:b/>
          <w:sz w:val="24"/>
        </w:rPr>
        <w:t>非公共课（□需勾选）</w:t>
      </w:r>
    </w:p>
    <w:p w14:paraId="4DEE7BCB">
      <w:pPr>
        <w:adjustRightInd w:val="0"/>
        <w:snapToGrid w:val="0"/>
        <w:spacing w:after="0" w:line="260" w:lineRule="auto"/>
        <w:jc w:val="center"/>
        <w:rPr>
          <w:rFonts w:eastAsia="华文中宋"/>
          <w:b/>
          <w:sz w:val="24"/>
        </w:rPr>
      </w:pPr>
    </w:p>
    <w:tbl>
      <w:tblPr>
        <w:tblStyle w:val="5"/>
        <w:tblW w:w="50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245"/>
        <w:gridCol w:w="582"/>
        <w:gridCol w:w="934"/>
        <w:gridCol w:w="294"/>
        <w:gridCol w:w="1426"/>
        <w:gridCol w:w="131"/>
        <w:gridCol w:w="1092"/>
        <w:gridCol w:w="693"/>
        <w:gridCol w:w="1156"/>
        <w:gridCol w:w="856"/>
        <w:gridCol w:w="2108"/>
        <w:gridCol w:w="294"/>
        <w:gridCol w:w="687"/>
        <w:gridCol w:w="1313"/>
        <w:gridCol w:w="1392"/>
      </w:tblGrid>
      <w:tr w14:paraId="1F1A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549" w:type="pct"/>
            <w:gridSpan w:val="2"/>
            <w:vAlign w:val="center"/>
          </w:tcPr>
          <w:p w14:paraId="510FEF1D">
            <w:pPr>
              <w:spacing w:after="0" w:line="240" w:lineRule="auto"/>
              <w:jc w:val="center"/>
              <w:rPr>
                <w:rFonts w:ascii="楷体_GB2312" w:eastAsia="楷体_GB2312"/>
                <w:sz w:val="18"/>
                <w:szCs w:val="18"/>
              </w:rPr>
            </w:pPr>
            <w:r>
              <w:rPr>
                <w:rFonts w:hint="eastAsia" w:ascii="楷体_GB2312" w:eastAsia="楷体_GB2312"/>
                <w:sz w:val="18"/>
                <w:szCs w:val="18"/>
              </w:rPr>
              <w:t>姓名</w:t>
            </w:r>
          </w:p>
        </w:tc>
        <w:tc>
          <w:tcPr>
            <w:tcW w:w="521" w:type="pct"/>
            <w:gridSpan w:val="2"/>
            <w:vAlign w:val="center"/>
          </w:tcPr>
          <w:p w14:paraId="6B55199A">
            <w:pPr>
              <w:spacing w:after="0" w:line="240" w:lineRule="auto"/>
              <w:jc w:val="center"/>
              <w:rPr>
                <w:rFonts w:ascii="楷体_GB2312" w:eastAsia="楷体_GB2312"/>
                <w:sz w:val="18"/>
                <w:szCs w:val="18"/>
              </w:rPr>
            </w:pPr>
            <w:r>
              <w:rPr>
                <w:rFonts w:hint="eastAsia" w:ascii="楷体_GB2312" w:eastAsia="楷体_GB2312"/>
                <w:sz w:val="18"/>
                <w:szCs w:val="18"/>
              </w:rPr>
              <w:t>胡雪霏</w:t>
            </w:r>
          </w:p>
        </w:tc>
        <w:tc>
          <w:tcPr>
            <w:tcW w:w="591" w:type="pct"/>
            <w:gridSpan w:val="2"/>
            <w:vAlign w:val="center"/>
          </w:tcPr>
          <w:p w14:paraId="3AC422A1">
            <w:pPr>
              <w:spacing w:after="0" w:line="240" w:lineRule="auto"/>
              <w:jc w:val="center"/>
              <w:rPr>
                <w:rFonts w:ascii="楷体_GB2312" w:eastAsia="楷体_GB2312"/>
                <w:sz w:val="18"/>
                <w:szCs w:val="18"/>
              </w:rPr>
            </w:pPr>
            <w:r>
              <w:rPr>
                <w:rFonts w:hint="eastAsia" w:ascii="楷体_GB2312" w:eastAsia="楷体_GB2312"/>
                <w:sz w:val="18"/>
                <w:szCs w:val="18"/>
              </w:rPr>
              <w:t>所在单位（部门）</w:t>
            </w:r>
          </w:p>
        </w:tc>
        <w:tc>
          <w:tcPr>
            <w:tcW w:w="658" w:type="pct"/>
            <w:gridSpan w:val="3"/>
            <w:vAlign w:val="center"/>
          </w:tcPr>
          <w:p w14:paraId="117153BB">
            <w:pPr>
              <w:spacing w:after="0" w:line="240" w:lineRule="auto"/>
              <w:jc w:val="center"/>
              <w:rPr>
                <w:rFonts w:ascii="楷体_GB2312" w:eastAsia="楷体_GB2312"/>
                <w:sz w:val="18"/>
                <w:szCs w:val="18"/>
              </w:rPr>
            </w:pPr>
            <w:r>
              <w:rPr>
                <w:rFonts w:hint="eastAsia" w:ascii="楷体_GB2312" w:eastAsia="楷体_GB2312"/>
                <w:sz w:val="18"/>
                <w:szCs w:val="18"/>
              </w:rPr>
              <w:t>体育部</w:t>
            </w:r>
          </w:p>
        </w:tc>
        <w:tc>
          <w:tcPr>
            <w:tcW w:w="691" w:type="pct"/>
            <w:gridSpan w:val="2"/>
            <w:vAlign w:val="center"/>
          </w:tcPr>
          <w:p w14:paraId="43A5ED39">
            <w:pPr>
              <w:spacing w:after="0" w:line="240" w:lineRule="auto"/>
              <w:jc w:val="center"/>
              <w:rPr>
                <w:rFonts w:ascii="楷体_GB2312" w:eastAsia="楷体_GB2312"/>
                <w:sz w:val="18"/>
                <w:szCs w:val="18"/>
              </w:rPr>
            </w:pPr>
            <w:r>
              <w:rPr>
                <w:rFonts w:hint="eastAsia" w:ascii="楷体_GB2312" w:eastAsia="楷体_GB2312"/>
                <w:sz w:val="18"/>
                <w:szCs w:val="18"/>
              </w:rPr>
              <w:t>性别</w:t>
            </w:r>
          </w:p>
        </w:tc>
        <w:tc>
          <w:tcPr>
            <w:tcW w:w="724" w:type="pct"/>
            <w:vAlign w:val="center"/>
          </w:tcPr>
          <w:p w14:paraId="4F8A77B3">
            <w:pPr>
              <w:spacing w:after="0" w:line="240" w:lineRule="auto"/>
              <w:jc w:val="center"/>
              <w:rPr>
                <w:rFonts w:ascii="楷体_GB2312" w:eastAsia="楷体_GB2312"/>
                <w:sz w:val="18"/>
                <w:szCs w:val="18"/>
              </w:rPr>
            </w:pPr>
            <w:r>
              <w:rPr>
                <w:rFonts w:hint="eastAsia" w:ascii="楷体_GB2312" w:eastAsia="楷体_GB2312"/>
                <w:sz w:val="18"/>
                <w:szCs w:val="18"/>
              </w:rPr>
              <w:t>女</w:t>
            </w:r>
          </w:p>
        </w:tc>
        <w:tc>
          <w:tcPr>
            <w:tcW w:w="788" w:type="pct"/>
            <w:gridSpan w:val="3"/>
            <w:vAlign w:val="center"/>
          </w:tcPr>
          <w:p w14:paraId="0E1EFF9F">
            <w:pPr>
              <w:spacing w:after="0" w:line="240" w:lineRule="auto"/>
              <w:jc w:val="center"/>
              <w:rPr>
                <w:rFonts w:ascii="楷体_GB2312" w:eastAsia="楷体_GB2312"/>
                <w:sz w:val="18"/>
                <w:szCs w:val="18"/>
              </w:rPr>
            </w:pPr>
            <w:r>
              <w:rPr>
                <w:rFonts w:hint="eastAsia" w:ascii="楷体_GB2312" w:eastAsia="楷体_GB2312"/>
                <w:sz w:val="18"/>
                <w:szCs w:val="18"/>
              </w:rPr>
              <w:t>出生年月</w:t>
            </w:r>
          </w:p>
        </w:tc>
        <w:tc>
          <w:tcPr>
            <w:tcW w:w="478" w:type="pct"/>
            <w:vAlign w:val="center"/>
          </w:tcPr>
          <w:p w14:paraId="56413853">
            <w:pPr>
              <w:spacing w:after="0" w:line="240" w:lineRule="auto"/>
              <w:jc w:val="center"/>
              <w:rPr>
                <w:rFonts w:ascii="楷体_GB2312" w:eastAsia="楷体_GB2312"/>
                <w:sz w:val="18"/>
                <w:szCs w:val="18"/>
              </w:rPr>
            </w:pPr>
            <w:r>
              <w:rPr>
                <w:rFonts w:hint="eastAsia" w:ascii="楷体_GB2312" w:eastAsia="楷体_GB2312"/>
                <w:sz w:val="18"/>
                <w:szCs w:val="18"/>
              </w:rPr>
              <w:t>198710</w:t>
            </w:r>
          </w:p>
        </w:tc>
      </w:tr>
      <w:tr w14:paraId="6A7B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549" w:type="pct"/>
            <w:gridSpan w:val="2"/>
            <w:tcBorders>
              <w:bottom w:val="single" w:color="auto" w:sz="6" w:space="0"/>
              <w:right w:val="single" w:color="auto" w:sz="6" w:space="0"/>
            </w:tcBorders>
            <w:vAlign w:val="center"/>
          </w:tcPr>
          <w:p w14:paraId="5B668336">
            <w:pPr>
              <w:spacing w:after="0" w:line="240" w:lineRule="auto"/>
              <w:jc w:val="center"/>
              <w:rPr>
                <w:rFonts w:ascii="楷体_GB2312" w:eastAsia="楷体_GB2312"/>
                <w:sz w:val="18"/>
                <w:szCs w:val="18"/>
              </w:rPr>
            </w:pPr>
            <w:r>
              <w:rPr>
                <w:rFonts w:hint="eastAsia" w:ascii="楷体_GB2312" w:eastAsia="楷体_GB2312"/>
                <w:sz w:val="18"/>
                <w:szCs w:val="18"/>
              </w:rPr>
              <w:t>进校时间</w:t>
            </w:r>
          </w:p>
        </w:tc>
        <w:tc>
          <w:tcPr>
            <w:tcW w:w="521" w:type="pct"/>
            <w:gridSpan w:val="2"/>
            <w:tcBorders>
              <w:left w:val="single" w:color="auto" w:sz="6" w:space="0"/>
              <w:bottom w:val="single" w:color="auto" w:sz="6" w:space="0"/>
              <w:right w:val="single" w:color="auto" w:sz="6" w:space="0"/>
            </w:tcBorders>
            <w:vAlign w:val="center"/>
          </w:tcPr>
          <w:p w14:paraId="06C49CEA">
            <w:pPr>
              <w:spacing w:after="0" w:line="240" w:lineRule="auto"/>
              <w:jc w:val="center"/>
              <w:rPr>
                <w:rFonts w:ascii="楷体_GB2312" w:eastAsia="楷体_GB2312"/>
                <w:sz w:val="18"/>
                <w:szCs w:val="18"/>
              </w:rPr>
            </w:pPr>
            <w:r>
              <w:rPr>
                <w:rFonts w:hint="eastAsia" w:ascii="楷体_GB2312" w:eastAsia="楷体_GB2312"/>
                <w:sz w:val="18"/>
                <w:szCs w:val="18"/>
              </w:rPr>
              <w:t>20130901</w:t>
            </w:r>
          </w:p>
        </w:tc>
        <w:tc>
          <w:tcPr>
            <w:tcW w:w="591" w:type="pct"/>
            <w:gridSpan w:val="2"/>
            <w:tcBorders>
              <w:left w:val="single" w:color="auto" w:sz="6" w:space="0"/>
              <w:bottom w:val="single" w:color="auto" w:sz="6" w:space="0"/>
              <w:right w:val="single" w:color="auto" w:sz="6" w:space="0"/>
            </w:tcBorders>
            <w:vAlign w:val="center"/>
          </w:tcPr>
          <w:p w14:paraId="3FC47EDF">
            <w:pPr>
              <w:adjustRightInd w:val="0"/>
              <w:snapToGrid w:val="0"/>
              <w:spacing w:after="0" w:line="240" w:lineRule="auto"/>
              <w:jc w:val="center"/>
              <w:rPr>
                <w:rFonts w:ascii="楷体_GB2312" w:eastAsia="楷体_GB2312"/>
                <w:sz w:val="18"/>
                <w:szCs w:val="18"/>
              </w:rPr>
            </w:pPr>
            <w:r>
              <w:rPr>
                <w:rFonts w:hint="eastAsia" w:ascii="楷体_GB2312" w:eastAsia="楷体_GB2312"/>
                <w:sz w:val="18"/>
                <w:szCs w:val="18"/>
              </w:rPr>
              <w:t>最高学历及</w:t>
            </w:r>
          </w:p>
          <w:p w14:paraId="7043FDE3">
            <w:pPr>
              <w:adjustRightInd w:val="0"/>
              <w:snapToGrid w:val="0"/>
              <w:spacing w:after="0" w:line="240" w:lineRule="auto"/>
              <w:jc w:val="center"/>
              <w:rPr>
                <w:rFonts w:ascii="楷体_GB2312" w:eastAsia="楷体_GB2312"/>
                <w:sz w:val="18"/>
                <w:szCs w:val="18"/>
              </w:rPr>
            </w:pPr>
            <w:r>
              <w:rPr>
                <w:rFonts w:hint="eastAsia" w:ascii="楷体_GB2312" w:eastAsia="楷体_GB2312"/>
                <w:sz w:val="18"/>
                <w:szCs w:val="18"/>
              </w:rPr>
              <w:t>取得时间</w:t>
            </w:r>
          </w:p>
        </w:tc>
        <w:tc>
          <w:tcPr>
            <w:tcW w:w="658" w:type="pct"/>
            <w:gridSpan w:val="3"/>
            <w:tcBorders>
              <w:left w:val="single" w:color="auto" w:sz="6" w:space="0"/>
              <w:bottom w:val="single" w:color="auto" w:sz="6" w:space="0"/>
            </w:tcBorders>
            <w:vAlign w:val="center"/>
          </w:tcPr>
          <w:p w14:paraId="7B6FD53D">
            <w:pPr>
              <w:spacing w:after="0" w:line="240" w:lineRule="auto"/>
              <w:jc w:val="center"/>
              <w:rPr>
                <w:rFonts w:ascii="楷体_GB2312" w:eastAsia="楷体_GB2312"/>
                <w:sz w:val="18"/>
                <w:szCs w:val="18"/>
              </w:rPr>
            </w:pPr>
            <w:r>
              <w:rPr>
                <w:rFonts w:hint="eastAsia" w:ascii="楷体_GB2312" w:eastAsia="楷体_GB2312"/>
                <w:sz w:val="18"/>
                <w:szCs w:val="18"/>
              </w:rPr>
              <w:t>硕士 201206</w:t>
            </w:r>
          </w:p>
        </w:tc>
        <w:tc>
          <w:tcPr>
            <w:tcW w:w="691" w:type="pct"/>
            <w:gridSpan w:val="2"/>
            <w:vAlign w:val="center"/>
          </w:tcPr>
          <w:p w14:paraId="0C547508">
            <w:pPr>
              <w:adjustRightInd w:val="0"/>
              <w:snapToGrid w:val="0"/>
              <w:spacing w:after="0" w:line="240" w:lineRule="auto"/>
              <w:jc w:val="center"/>
              <w:rPr>
                <w:rFonts w:ascii="楷体_GB2312" w:eastAsia="楷体_GB2312"/>
                <w:sz w:val="18"/>
                <w:szCs w:val="18"/>
              </w:rPr>
            </w:pPr>
            <w:r>
              <w:rPr>
                <w:rFonts w:hint="eastAsia" w:ascii="楷体_GB2312" w:eastAsia="楷体_GB2312"/>
                <w:sz w:val="18"/>
                <w:szCs w:val="18"/>
              </w:rPr>
              <w:t>最高学位及</w:t>
            </w:r>
          </w:p>
          <w:p w14:paraId="1F1A6EBA">
            <w:pPr>
              <w:adjustRightInd w:val="0"/>
              <w:snapToGrid w:val="0"/>
              <w:spacing w:after="0" w:line="240" w:lineRule="auto"/>
              <w:jc w:val="center"/>
              <w:rPr>
                <w:rFonts w:ascii="楷体_GB2312" w:eastAsia="楷体_GB2312"/>
                <w:sz w:val="18"/>
                <w:szCs w:val="18"/>
              </w:rPr>
            </w:pPr>
            <w:r>
              <w:rPr>
                <w:rFonts w:hint="eastAsia" w:ascii="楷体_GB2312" w:eastAsia="楷体_GB2312"/>
                <w:sz w:val="18"/>
                <w:szCs w:val="18"/>
              </w:rPr>
              <w:t>取得时间</w:t>
            </w:r>
          </w:p>
        </w:tc>
        <w:tc>
          <w:tcPr>
            <w:tcW w:w="724" w:type="pct"/>
            <w:vAlign w:val="center"/>
          </w:tcPr>
          <w:p w14:paraId="15171BF9">
            <w:pPr>
              <w:spacing w:after="0" w:line="240" w:lineRule="auto"/>
              <w:jc w:val="center"/>
              <w:rPr>
                <w:rFonts w:ascii="楷体_GB2312" w:eastAsia="楷体_GB2312"/>
                <w:sz w:val="18"/>
                <w:szCs w:val="18"/>
              </w:rPr>
            </w:pPr>
            <w:r>
              <w:rPr>
                <w:rFonts w:hint="eastAsia" w:ascii="楷体_GB2312" w:eastAsia="楷体_GB2312"/>
                <w:sz w:val="18"/>
                <w:szCs w:val="18"/>
              </w:rPr>
              <w:t>硕士研究生</w:t>
            </w:r>
          </w:p>
          <w:p w14:paraId="54169F99">
            <w:pPr>
              <w:spacing w:after="0" w:line="240" w:lineRule="auto"/>
              <w:jc w:val="center"/>
              <w:rPr>
                <w:rFonts w:ascii="楷体_GB2312" w:eastAsia="楷体_GB2312"/>
                <w:sz w:val="18"/>
                <w:szCs w:val="18"/>
              </w:rPr>
            </w:pPr>
            <w:r>
              <w:rPr>
                <w:rFonts w:hint="eastAsia" w:ascii="楷体_GB2312" w:eastAsia="楷体_GB2312"/>
                <w:sz w:val="18"/>
                <w:szCs w:val="18"/>
              </w:rPr>
              <w:t>201206</w:t>
            </w:r>
          </w:p>
        </w:tc>
        <w:tc>
          <w:tcPr>
            <w:tcW w:w="788" w:type="pct"/>
            <w:gridSpan w:val="3"/>
            <w:vAlign w:val="center"/>
          </w:tcPr>
          <w:p w14:paraId="02F59C1C">
            <w:pPr>
              <w:adjustRightInd w:val="0"/>
              <w:snapToGrid w:val="0"/>
              <w:spacing w:after="0" w:line="240" w:lineRule="auto"/>
              <w:jc w:val="center"/>
              <w:rPr>
                <w:rFonts w:ascii="楷体_GB2312" w:eastAsia="楷体_GB2312"/>
                <w:sz w:val="18"/>
                <w:szCs w:val="18"/>
              </w:rPr>
            </w:pPr>
            <w:r>
              <w:rPr>
                <w:rFonts w:hint="eastAsia" w:ascii="楷体_GB2312" w:eastAsia="楷体_GB2312"/>
                <w:sz w:val="18"/>
                <w:szCs w:val="18"/>
              </w:rPr>
              <w:t>教师资格证书</w:t>
            </w:r>
          </w:p>
          <w:p w14:paraId="23728463">
            <w:pPr>
              <w:adjustRightInd w:val="0"/>
              <w:snapToGrid w:val="0"/>
              <w:spacing w:after="0" w:line="240" w:lineRule="auto"/>
              <w:jc w:val="center"/>
              <w:rPr>
                <w:rFonts w:ascii="楷体_GB2312" w:eastAsia="楷体_GB2312"/>
                <w:sz w:val="18"/>
                <w:szCs w:val="18"/>
              </w:rPr>
            </w:pPr>
            <w:r>
              <w:rPr>
                <w:rFonts w:hint="eastAsia" w:ascii="楷体_GB2312" w:eastAsia="楷体_GB2312"/>
                <w:sz w:val="18"/>
                <w:szCs w:val="18"/>
              </w:rPr>
              <w:t>取得时间</w:t>
            </w:r>
          </w:p>
        </w:tc>
        <w:tc>
          <w:tcPr>
            <w:tcW w:w="478" w:type="pct"/>
            <w:vAlign w:val="center"/>
          </w:tcPr>
          <w:p w14:paraId="7B4D95DE">
            <w:pPr>
              <w:spacing w:after="0" w:line="240" w:lineRule="auto"/>
              <w:jc w:val="center"/>
              <w:rPr>
                <w:rFonts w:ascii="楷体_GB2312" w:eastAsia="楷体_GB2312"/>
                <w:sz w:val="18"/>
                <w:szCs w:val="18"/>
              </w:rPr>
            </w:pPr>
            <w:r>
              <w:rPr>
                <w:rFonts w:hint="eastAsia" w:ascii="楷体_GB2312" w:eastAsia="楷体_GB2312"/>
                <w:sz w:val="18"/>
                <w:szCs w:val="18"/>
              </w:rPr>
              <w:t>20141208</w:t>
            </w:r>
          </w:p>
        </w:tc>
      </w:tr>
      <w:tr w14:paraId="2079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549" w:type="pct"/>
            <w:gridSpan w:val="2"/>
            <w:tcBorders>
              <w:top w:val="single" w:color="auto" w:sz="6" w:space="0"/>
              <w:bottom w:val="single" w:color="auto" w:sz="4" w:space="0"/>
              <w:right w:val="single" w:color="auto" w:sz="6" w:space="0"/>
            </w:tcBorders>
            <w:vAlign w:val="center"/>
          </w:tcPr>
          <w:p w14:paraId="18B4C854">
            <w:pPr>
              <w:adjustRightInd w:val="0"/>
              <w:snapToGrid w:val="0"/>
              <w:spacing w:after="0" w:line="240" w:lineRule="auto"/>
              <w:jc w:val="center"/>
              <w:rPr>
                <w:rFonts w:ascii="楷体_GB2312" w:eastAsia="楷体_GB2312"/>
                <w:sz w:val="18"/>
                <w:szCs w:val="18"/>
              </w:rPr>
            </w:pPr>
            <w:r>
              <w:rPr>
                <w:rFonts w:hint="eastAsia" w:ascii="楷体_GB2312" w:eastAsia="楷体_GB2312"/>
                <w:sz w:val="18"/>
                <w:szCs w:val="18"/>
              </w:rPr>
              <w:t>现任专业技术</w:t>
            </w:r>
          </w:p>
          <w:p w14:paraId="6A75F536">
            <w:pPr>
              <w:adjustRightInd w:val="0"/>
              <w:snapToGrid w:val="0"/>
              <w:spacing w:after="0" w:line="240" w:lineRule="auto"/>
              <w:jc w:val="center"/>
              <w:rPr>
                <w:rFonts w:ascii="楷体_GB2312" w:eastAsia="楷体_GB2312"/>
                <w:sz w:val="18"/>
                <w:szCs w:val="18"/>
              </w:rPr>
            </w:pPr>
            <w:r>
              <w:rPr>
                <w:rFonts w:hint="eastAsia" w:ascii="楷体_GB2312" w:eastAsia="楷体_GB2312"/>
                <w:sz w:val="18"/>
                <w:szCs w:val="18"/>
              </w:rPr>
              <w:t>职务及取得时间</w:t>
            </w:r>
            <w:r>
              <w:rPr>
                <w:rFonts w:hint="eastAsia" w:ascii="楷体" w:hAnsi="楷体" w:eastAsia="楷体"/>
                <w:b/>
                <w:bCs/>
                <w:sz w:val="18"/>
                <w:szCs w:val="18"/>
                <w:vertAlign w:val="superscript"/>
              </w:rPr>
              <w:t>*</w:t>
            </w:r>
          </w:p>
        </w:tc>
        <w:tc>
          <w:tcPr>
            <w:tcW w:w="521" w:type="pct"/>
            <w:gridSpan w:val="2"/>
            <w:tcBorders>
              <w:top w:val="single" w:color="auto" w:sz="6" w:space="0"/>
              <w:left w:val="single" w:color="auto" w:sz="6" w:space="0"/>
              <w:bottom w:val="single" w:color="auto" w:sz="4" w:space="0"/>
              <w:right w:val="single" w:color="auto" w:sz="6" w:space="0"/>
            </w:tcBorders>
            <w:vAlign w:val="center"/>
          </w:tcPr>
          <w:p w14:paraId="56AEB9A6">
            <w:pPr>
              <w:spacing w:after="0" w:line="240" w:lineRule="auto"/>
              <w:jc w:val="center"/>
              <w:rPr>
                <w:rFonts w:hint="eastAsia" w:ascii="楷体_GB2312" w:eastAsia="楷体_GB2312"/>
                <w:sz w:val="18"/>
                <w:szCs w:val="18"/>
                <w:lang w:val="en-US" w:eastAsia="zh-CN"/>
              </w:rPr>
            </w:pPr>
            <w:r>
              <w:rPr>
                <w:rFonts w:hint="eastAsia" w:ascii="楷体_GB2312" w:eastAsia="楷体_GB2312"/>
                <w:sz w:val="18"/>
                <w:szCs w:val="18"/>
                <w:lang w:val="en-US" w:eastAsia="zh-CN"/>
              </w:rPr>
              <w:t>讲师</w:t>
            </w:r>
          </w:p>
          <w:p w14:paraId="4A4D0962">
            <w:pPr>
              <w:spacing w:after="0" w:line="240" w:lineRule="auto"/>
              <w:jc w:val="center"/>
              <w:rPr>
                <w:rFonts w:ascii="楷体_GB2312" w:eastAsia="楷体_GB2312"/>
                <w:sz w:val="18"/>
                <w:szCs w:val="18"/>
              </w:rPr>
            </w:pPr>
            <w:bookmarkStart w:id="13" w:name="_GoBack"/>
            <w:bookmarkEnd w:id="13"/>
            <w:r>
              <w:rPr>
                <w:rFonts w:hint="eastAsia" w:ascii="楷体_GB2312" w:eastAsia="楷体_GB2312"/>
                <w:sz w:val="18"/>
                <w:szCs w:val="18"/>
              </w:rPr>
              <w:t>20160701</w:t>
            </w:r>
          </w:p>
        </w:tc>
        <w:tc>
          <w:tcPr>
            <w:tcW w:w="591" w:type="pct"/>
            <w:gridSpan w:val="2"/>
            <w:tcBorders>
              <w:top w:val="single" w:color="auto" w:sz="6" w:space="0"/>
              <w:left w:val="single" w:color="auto" w:sz="6" w:space="0"/>
              <w:bottom w:val="single" w:color="auto" w:sz="4" w:space="0"/>
              <w:right w:val="single" w:color="auto" w:sz="6" w:space="0"/>
            </w:tcBorders>
            <w:vAlign w:val="center"/>
          </w:tcPr>
          <w:p w14:paraId="086DDC9B">
            <w:pPr>
              <w:spacing w:after="0" w:line="240" w:lineRule="auto"/>
              <w:jc w:val="center"/>
              <w:rPr>
                <w:rFonts w:ascii="楷体_GB2312" w:eastAsia="楷体_GB2312"/>
                <w:color w:val="00B050"/>
                <w:sz w:val="18"/>
                <w:szCs w:val="18"/>
              </w:rPr>
            </w:pPr>
            <w:r>
              <w:rPr>
                <w:rFonts w:hint="eastAsia" w:ascii="楷体_GB2312" w:eastAsia="楷体_GB2312"/>
                <w:sz w:val="18"/>
                <w:szCs w:val="18"/>
              </w:rPr>
              <w:t>拟申报学科</w:t>
            </w:r>
          </w:p>
        </w:tc>
        <w:tc>
          <w:tcPr>
            <w:tcW w:w="658" w:type="pct"/>
            <w:gridSpan w:val="3"/>
            <w:tcBorders>
              <w:top w:val="single" w:color="auto" w:sz="6" w:space="0"/>
              <w:left w:val="single" w:color="auto" w:sz="6" w:space="0"/>
              <w:bottom w:val="single" w:color="auto" w:sz="4" w:space="0"/>
            </w:tcBorders>
            <w:vAlign w:val="center"/>
          </w:tcPr>
          <w:p w14:paraId="79B4DE47">
            <w:pPr>
              <w:spacing w:after="0" w:line="240" w:lineRule="auto"/>
              <w:jc w:val="center"/>
              <w:rPr>
                <w:rFonts w:ascii="楷体_GB2312" w:eastAsia="楷体_GB2312"/>
                <w:color w:val="00B050"/>
                <w:sz w:val="18"/>
                <w:szCs w:val="18"/>
              </w:rPr>
            </w:pPr>
            <w:r>
              <w:rPr>
                <w:rFonts w:hint="eastAsia" w:ascii="楷体_GB2312" w:eastAsia="楷体_GB2312"/>
                <w:sz w:val="18"/>
                <w:szCs w:val="18"/>
              </w:rPr>
              <w:t>体育类</w:t>
            </w:r>
          </w:p>
        </w:tc>
        <w:tc>
          <w:tcPr>
            <w:tcW w:w="691" w:type="pct"/>
            <w:gridSpan w:val="2"/>
            <w:tcBorders>
              <w:bottom w:val="single" w:color="auto" w:sz="4" w:space="0"/>
            </w:tcBorders>
            <w:vAlign w:val="center"/>
          </w:tcPr>
          <w:p w14:paraId="2AC03DEF">
            <w:pPr>
              <w:adjustRightInd w:val="0"/>
              <w:snapToGrid w:val="0"/>
              <w:spacing w:after="0" w:line="240" w:lineRule="auto"/>
              <w:jc w:val="center"/>
              <w:rPr>
                <w:rFonts w:ascii="楷体_GB2312" w:eastAsia="楷体_GB2312"/>
                <w:sz w:val="18"/>
                <w:szCs w:val="18"/>
              </w:rPr>
            </w:pPr>
            <w:r>
              <w:rPr>
                <w:rFonts w:hint="eastAsia" w:ascii="楷体_GB2312" w:eastAsia="楷体_GB2312"/>
                <w:sz w:val="18"/>
                <w:szCs w:val="18"/>
              </w:rPr>
              <w:t>拟申报</w:t>
            </w:r>
          </w:p>
          <w:p w14:paraId="2C14C248">
            <w:pPr>
              <w:spacing w:after="0" w:line="240" w:lineRule="auto"/>
              <w:jc w:val="center"/>
              <w:rPr>
                <w:rFonts w:ascii="楷体_GB2312" w:eastAsia="楷体_GB2312"/>
                <w:color w:val="00B050"/>
                <w:sz w:val="18"/>
                <w:szCs w:val="18"/>
              </w:rPr>
            </w:pPr>
            <w:r>
              <w:rPr>
                <w:rFonts w:hint="eastAsia" w:ascii="楷体_GB2312" w:eastAsia="楷体_GB2312"/>
                <w:sz w:val="18"/>
                <w:szCs w:val="18"/>
              </w:rPr>
              <w:t>专业技术职务</w:t>
            </w:r>
          </w:p>
        </w:tc>
        <w:tc>
          <w:tcPr>
            <w:tcW w:w="1990" w:type="pct"/>
            <w:gridSpan w:val="5"/>
            <w:tcBorders>
              <w:bottom w:val="single" w:color="auto" w:sz="4" w:space="0"/>
            </w:tcBorders>
            <w:vAlign w:val="center"/>
          </w:tcPr>
          <w:p w14:paraId="336E106F">
            <w:pPr>
              <w:spacing w:after="0" w:line="240" w:lineRule="auto"/>
              <w:jc w:val="center"/>
              <w:rPr>
                <w:rFonts w:ascii="楷体_GB2312" w:eastAsia="楷体_GB2312"/>
                <w:sz w:val="18"/>
                <w:szCs w:val="18"/>
              </w:rPr>
            </w:pPr>
            <w:r>
              <w:rPr>
                <w:rFonts w:hint="eastAsia" w:ascii="楷体_GB2312" w:eastAsia="楷体_GB2312"/>
                <w:sz w:val="18"/>
                <w:szCs w:val="18"/>
              </w:rPr>
              <w:t>教学为主型副教授</w:t>
            </w:r>
          </w:p>
        </w:tc>
      </w:tr>
      <w:tr w14:paraId="4A59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5000" w:type="pct"/>
            <w:gridSpan w:val="16"/>
            <w:tcBorders>
              <w:top w:val="single" w:color="auto" w:sz="6" w:space="0"/>
              <w:left w:val="nil"/>
              <w:bottom w:val="single" w:color="auto" w:sz="4" w:space="0"/>
              <w:right w:val="nil"/>
            </w:tcBorders>
            <w:vAlign w:val="center"/>
          </w:tcPr>
          <w:p w14:paraId="67E77EE0">
            <w:pPr>
              <w:spacing w:after="0" w:line="240" w:lineRule="exact"/>
              <w:rPr>
                <w:rFonts w:hint="eastAsia" w:ascii="黑体" w:hAnsi="黑体" w:eastAsia="黑体"/>
                <w:sz w:val="18"/>
                <w:szCs w:val="21"/>
              </w:rPr>
            </w:pPr>
            <w:r>
              <w:rPr>
                <w:rFonts w:hint="eastAsia" w:ascii="黑体" w:eastAsia="黑体"/>
                <w:b/>
                <w:sz w:val="30"/>
                <w:szCs w:val="30"/>
              </w:rPr>
              <w:t>★</w:t>
            </w:r>
            <w:r>
              <w:rPr>
                <w:rFonts w:hint="eastAsia" w:ascii="黑体" w:hAnsi="黑体" w:eastAsia="黑体"/>
                <w:spacing w:val="-11"/>
              </w:rPr>
              <w:t>重要说明：</w:t>
            </w:r>
            <w:r>
              <w:rPr>
                <w:rFonts w:hint="eastAsia" w:ascii="黑体" w:hAnsi="黑体" w:eastAsia="黑体"/>
                <w:sz w:val="18"/>
                <w:szCs w:val="21"/>
              </w:rPr>
              <w:t>1.根据上级文件精神，职称评审全面推行代表性成果申报制度，申报人按照资格条件要求，填写最具代表性的核心成果作为评审依据，数量一般不超过资格条件要求；</w:t>
            </w:r>
          </w:p>
          <w:p w14:paraId="36FB54E1">
            <w:pPr>
              <w:numPr>
                <w:ilvl w:val="0"/>
                <w:numId w:val="1"/>
              </w:numPr>
              <w:spacing w:after="0" w:line="240" w:lineRule="exact"/>
              <w:ind w:firstLine="1260" w:firstLineChars="700"/>
              <w:rPr>
                <w:rFonts w:hint="eastAsia" w:ascii="黑体" w:hAnsi="黑体" w:eastAsia="黑体"/>
                <w:sz w:val="18"/>
                <w:szCs w:val="21"/>
              </w:rPr>
            </w:pPr>
            <w:r>
              <w:rPr>
                <w:rFonts w:hint="eastAsia" w:ascii="黑体" w:hAnsi="黑体" w:eastAsia="黑体"/>
                <w:sz w:val="18"/>
                <w:szCs w:val="21"/>
              </w:rPr>
              <w:t>公共课教师专指我校大学外语公共课、计算机基础课、数学课、物理课和体育课教师和人文通识课教师；</w:t>
            </w:r>
          </w:p>
          <w:p w14:paraId="62F41F17">
            <w:pPr>
              <w:spacing w:after="0" w:line="240" w:lineRule="exact"/>
              <w:ind w:firstLine="1260" w:firstLineChars="700"/>
              <w:rPr>
                <w:rFonts w:hint="eastAsia" w:ascii="黑体" w:hAnsi="黑体" w:eastAsia="黑体"/>
                <w:sz w:val="18"/>
                <w:szCs w:val="21"/>
              </w:rPr>
            </w:pPr>
            <w:r>
              <w:rPr>
                <w:rFonts w:hint="eastAsia" w:ascii="黑体" w:hAnsi="黑体" w:eastAsia="黑体"/>
                <w:sz w:val="18"/>
                <w:szCs w:val="21"/>
              </w:rPr>
              <w:t>3.*附属医院临床带教医师需分别填写医疗卫生及教师2个专业技术职务及取得时间。</w:t>
            </w:r>
          </w:p>
        </w:tc>
      </w:tr>
      <w:tr w14:paraId="5747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465" w:type="pct"/>
            <w:vMerge w:val="restart"/>
            <w:tcBorders>
              <w:top w:val="single" w:color="auto" w:sz="4" w:space="0"/>
              <w:left w:val="single" w:color="auto" w:sz="4" w:space="0"/>
              <w:right w:val="single" w:color="auto" w:sz="4" w:space="0"/>
            </w:tcBorders>
            <w:textDirection w:val="tbLrV"/>
            <w:vAlign w:val="center"/>
          </w:tcPr>
          <w:p w14:paraId="6DC24A30">
            <w:pPr>
              <w:spacing w:after="0" w:line="240" w:lineRule="auto"/>
              <w:ind w:left="113" w:right="113"/>
              <w:jc w:val="center"/>
              <w:rPr>
                <w:rFonts w:hint="eastAsia" w:ascii="黑体" w:hAnsi="黑体" w:eastAsia="黑体"/>
                <w:sz w:val="18"/>
                <w:szCs w:val="21"/>
              </w:rPr>
            </w:pPr>
            <w:r>
              <w:rPr>
                <w:rFonts w:hint="eastAsia" w:ascii="楷体_GB2312" w:eastAsia="楷体_GB2312"/>
                <w:sz w:val="28"/>
                <w:szCs w:val="28"/>
              </w:rPr>
              <w:t>教学工作情况（近五年）</w:t>
            </w:r>
          </w:p>
        </w:tc>
        <w:tc>
          <w:tcPr>
            <w:tcW w:w="284" w:type="pct"/>
            <w:gridSpan w:val="2"/>
            <w:tcBorders>
              <w:top w:val="single" w:color="auto" w:sz="4" w:space="0"/>
              <w:left w:val="single" w:color="auto" w:sz="4" w:space="0"/>
              <w:bottom w:val="single" w:color="auto" w:sz="4" w:space="0"/>
              <w:right w:val="single" w:color="auto" w:sz="4" w:space="0"/>
            </w:tcBorders>
            <w:vAlign w:val="center"/>
          </w:tcPr>
          <w:p w14:paraId="51A5113E">
            <w:pPr>
              <w:spacing w:after="0" w:line="240" w:lineRule="auto"/>
              <w:jc w:val="center"/>
              <w:rPr>
                <w:rFonts w:hint="eastAsia" w:ascii="黑体" w:hAnsi="黑体" w:eastAsia="黑体"/>
                <w:sz w:val="18"/>
                <w:szCs w:val="21"/>
              </w:rPr>
            </w:pPr>
            <w:r>
              <w:rPr>
                <w:rFonts w:hint="eastAsia" w:ascii="楷体_GB2312" w:eastAsia="楷体_GB2312"/>
              </w:rPr>
              <w:t>学年</w:t>
            </w:r>
          </w:p>
        </w:tc>
        <w:tc>
          <w:tcPr>
            <w:tcW w:w="422" w:type="pct"/>
            <w:gridSpan w:val="2"/>
            <w:tcBorders>
              <w:top w:val="single" w:color="auto" w:sz="4" w:space="0"/>
              <w:left w:val="single" w:color="auto" w:sz="4" w:space="0"/>
              <w:bottom w:val="single" w:color="auto" w:sz="4" w:space="0"/>
              <w:right w:val="single" w:color="auto" w:sz="4" w:space="0"/>
            </w:tcBorders>
            <w:vAlign w:val="center"/>
          </w:tcPr>
          <w:p w14:paraId="44935077">
            <w:pPr>
              <w:adjustRightInd w:val="0"/>
              <w:snapToGrid w:val="0"/>
              <w:spacing w:after="0" w:line="240" w:lineRule="auto"/>
              <w:jc w:val="center"/>
              <w:rPr>
                <w:rFonts w:ascii="楷体_GB2312" w:eastAsia="楷体_GB2312"/>
              </w:rPr>
            </w:pPr>
            <w:r>
              <w:rPr>
                <w:rFonts w:hint="eastAsia" w:ascii="楷体_GB2312" w:eastAsia="楷体_GB2312"/>
              </w:rPr>
              <w:t>个人</w:t>
            </w:r>
          </w:p>
          <w:p w14:paraId="6282B002">
            <w:pPr>
              <w:adjustRightInd w:val="0"/>
              <w:snapToGrid w:val="0"/>
              <w:spacing w:after="0" w:line="240" w:lineRule="auto"/>
              <w:jc w:val="center"/>
              <w:rPr>
                <w:rFonts w:hint="eastAsia" w:ascii="黑体" w:hAnsi="黑体" w:eastAsia="黑体"/>
                <w:sz w:val="18"/>
                <w:szCs w:val="21"/>
              </w:rPr>
            </w:pPr>
            <w:r>
              <w:rPr>
                <w:rFonts w:hint="eastAsia" w:ascii="楷体_GB2312" w:eastAsia="楷体_GB2312"/>
              </w:rPr>
              <w:t>年总课时</w:t>
            </w:r>
          </w:p>
        </w:tc>
        <w:tc>
          <w:tcPr>
            <w:tcW w:w="535" w:type="pct"/>
            <w:gridSpan w:val="2"/>
            <w:tcBorders>
              <w:top w:val="single" w:color="auto" w:sz="4" w:space="0"/>
              <w:left w:val="single" w:color="auto" w:sz="4" w:space="0"/>
              <w:bottom w:val="single" w:color="auto" w:sz="4" w:space="0"/>
              <w:right w:val="single" w:color="auto" w:sz="4" w:space="0"/>
            </w:tcBorders>
            <w:vAlign w:val="center"/>
          </w:tcPr>
          <w:p w14:paraId="4AA72134">
            <w:pPr>
              <w:adjustRightInd w:val="0"/>
              <w:snapToGrid w:val="0"/>
              <w:spacing w:after="0" w:line="240" w:lineRule="auto"/>
              <w:jc w:val="center"/>
              <w:rPr>
                <w:rFonts w:hint="eastAsia" w:ascii="黑体" w:hAnsi="黑体" w:eastAsia="黑体"/>
                <w:sz w:val="18"/>
                <w:szCs w:val="21"/>
              </w:rPr>
            </w:pPr>
            <w:r>
              <w:rPr>
                <w:rFonts w:hint="eastAsia" w:ascii="楷体_GB2312" w:eastAsia="楷体_GB2312"/>
              </w:rPr>
              <w:t>学期</w:t>
            </w:r>
          </w:p>
        </w:tc>
        <w:tc>
          <w:tcPr>
            <w:tcW w:w="375" w:type="pct"/>
            <w:tcBorders>
              <w:top w:val="single" w:color="auto" w:sz="4" w:space="0"/>
              <w:left w:val="single" w:color="auto" w:sz="4" w:space="0"/>
              <w:bottom w:val="single" w:color="auto" w:sz="4" w:space="0"/>
              <w:right w:val="single" w:color="auto" w:sz="4" w:space="0"/>
            </w:tcBorders>
            <w:vAlign w:val="center"/>
          </w:tcPr>
          <w:p w14:paraId="08B1B7FD">
            <w:pPr>
              <w:spacing w:after="0" w:line="240" w:lineRule="auto"/>
              <w:jc w:val="center"/>
              <w:rPr>
                <w:rFonts w:hint="eastAsia" w:ascii="黑体" w:hAnsi="黑体" w:eastAsia="黑体"/>
                <w:sz w:val="18"/>
                <w:szCs w:val="21"/>
              </w:rPr>
            </w:pPr>
            <w:r>
              <w:rPr>
                <w:rFonts w:hint="eastAsia" w:ascii="楷体_GB2312" w:eastAsia="楷体_GB2312"/>
              </w:rPr>
              <w:t>教学层次</w:t>
            </w:r>
          </w:p>
        </w:tc>
        <w:tc>
          <w:tcPr>
            <w:tcW w:w="635" w:type="pct"/>
            <w:gridSpan w:val="2"/>
            <w:tcBorders>
              <w:top w:val="single" w:color="auto" w:sz="4" w:space="0"/>
              <w:left w:val="single" w:color="auto" w:sz="4" w:space="0"/>
              <w:bottom w:val="single" w:color="auto" w:sz="4" w:space="0"/>
              <w:right w:val="single" w:color="auto" w:sz="4" w:space="0"/>
            </w:tcBorders>
            <w:vAlign w:val="center"/>
          </w:tcPr>
          <w:p w14:paraId="24EC0E33">
            <w:pPr>
              <w:spacing w:after="0" w:line="240" w:lineRule="auto"/>
              <w:jc w:val="center"/>
              <w:rPr>
                <w:rFonts w:hint="eastAsia" w:ascii="黑体" w:hAnsi="黑体" w:eastAsia="黑体"/>
                <w:sz w:val="18"/>
                <w:szCs w:val="21"/>
              </w:rPr>
            </w:pPr>
            <w:r>
              <w:rPr>
                <w:rFonts w:hint="eastAsia" w:ascii="楷体_GB2312" w:eastAsia="楷体_GB2312"/>
              </w:rPr>
              <w:t>年级、班（次）</w:t>
            </w:r>
          </w:p>
        </w:tc>
        <w:tc>
          <w:tcPr>
            <w:tcW w:w="1119" w:type="pct"/>
            <w:gridSpan w:val="3"/>
            <w:tcBorders>
              <w:top w:val="single" w:color="auto" w:sz="4" w:space="0"/>
              <w:left w:val="single" w:color="auto" w:sz="4" w:space="0"/>
              <w:bottom w:val="single" w:color="auto" w:sz="4" w:space="0"/>
              <w:right w:val="single" w:color="auto" w:sz="4" w:space="0"/>
            </w:tcBorders>
            <w:vAlign w:val="center"/>
          </w:tcPr>
          <w:p w14:paraId="0EE9713A">
            <w:pPr>
              <w:adjustRightInd w:val="0"/>
              <w:snapToGrid w:val="0"/>
              <w:spacing w:after="0" w:line="240" w:lineRule="auto"/>
              <w:jc w:val="center"/>
              <w:rPr>
                <w:rFonts w:hint="eastAsia" w:ascii="黑体" w:hAnsi="黑体" w:eastAsia="黑体"/>
                <w:sz w:val="18"/>
                <w:szCs w:val="21"/>
              </w:rPr>
            </w:pPr>
            <w:r>
              <w:rPr>
                <w:rFonts w:hint="eastAsia" w:ascii="楷体_GB2312" w:eastAsia="楷体_GB2312"/>
              </w:rPr>
              <w:t>课程名称</w:t>
            </w:r>
          </w:p>
        </w:tc>
        <w:tc>
          <w:tcPr>
            <w:tcW w:w="236" w:type="pct"/>
            <w:tcBorders>
              <w:top w:val="single" w:color="auto" w:sz="4" w:space="0"/>
              <w:left w:val="single" w:color="auto" w:sz="4" w:space="0"/>
              <w:bottom w:val="single" w:color="auto" w:sz="4" w:space="0"/>
              <w:right w:val="single" w:color="auto" w:sz="4" w:space="0"/>
            </w:tcBorders>
            <w:vAlign w:val="center"/>
          </w:tcPr>
          <w:p w14:paraId="2CA9887A">
            <w:pPr>
              <w:spacing w:after="0" w:line="240" w:lineRule="auto"/>
              <w:jc w:val="center"/>
              <w:rPr>
                <w:rFonts w:hint="eastAsia" w:ascii="黑体" w:hAnsi="黑体" w:eastAsia="黑体"/>
                <w:sz w:val="18"/>
                <w:szCs w:val="21"/>
              </w:rPr>
            </w:pPr>
            <w:r>
              <w:rPr>
                <w:rFonts w:hint="eastAsia" w:ascii="楷体_GB2312" w:eastAsia="楷体_GB2312"/>
              </w:rPr>
              <w:t>课时数</w:t>
            </w:r>
          </w:p>
        </w:tc>
        <w:tc>
          <w:tcPr>
            <w:tcW w:w="451" w:type="pct"/>
            <w:tcBorders>
              <w:top w:val="single" w:color="auto" w:sz="4" w:space="0"/>
              <w:left w:val="single" w:color="auto" w:sz="4" w:space="0"/>
              <w:bottom w:val="single" w:color="auto" w:sz="4" w:space="0"/>
              <w:right w:val="single" w:color="auto" w:sz="4" w:space="0"/>
            </w:tcBorders>
            <w:vAlign w:val="center"/>
          </w:tcPr>
          <w:p w14:paraId="7EE571F4">
            <w:pPr>
              <w:adjustRightInd w:val="0"/>
              <w:snapToGrid w:val="0"/>
              <w:spacing w:after="0" w:line="240" w:lineRule="auto"/>
              <w:jc w:val="center"/>
              <w:rPr>
                <w:rFonts w:ascii="楷体_GB2312" w:eastAsia="楷体_GB2312"/>
                <w:sz w:val="20"/>
                <w:szCs w:val="22"/>
              </w:rPr>
            </w:pPr>
            <w:r>
              <w:rPr>
                <w:rFonts w:hint="eastAsia" w:ascii="楷体_GB2312" w:eastAsia="楷体_GB2312"/>
                <w:sz w:val="20"/>
                <w:szCs w:val="22"/>
              </w:rPr>
              <w:t>单位</w:t>
            </w:r>
          </w:p>
          <w:p w14:paraId="4351A257">
            <w:pPr>
              <w:adjustRightInd w:val="0"/>
              <w:snapToGrid w:val="0"/>
              <w:spacing w:after="0" w:line="240" w:lineRule="auto"/>
              <w:jc w:val="center"/>
              <w:rPr>
                <w:rFonts w:hint="eastAsia" w:ascii="黑体" w:hAnsi="黑体" w:eastAsia="黑体"/>
                <w:sz w:val="18"/>
                <w:szCs w:val="21"/>
              </w:rPr>
            </w:pPr>
            <w:r>
              <w:rPr>
                <w:rFonts w:hint="eastAsia" w:ascii="楷体_GB2312" w:eastAsia="楷体_GB2312"/>
                <w:sz w:val="20"/>
                <w:szCs w:val="22"/>
              </w:rPr>
              <w:t>审核签名</w:t>
            </w:r>
          </w:p>
        </w:tc>
        <w:tc>
          <w:tcPr>
            <w:tcW w:w="478" w:type="pct"/>
            <w:tcBorders>
              <w:top w:val="single" w:color="auto" w:sz="4" w:space="0"/>
              <w:left w:val="single" w:color="auto" w:sz="4" w:space="0"/>
              <w:bottom w:val="single" w:color="auto" w:sz="4" w:space="0"/>
              <w:right w:val="single" w:color="auto" w:sz="4" w:space="0"/>
            </w:tcBorders>
            <w:vAlign w:val="center"/>
          </w:tcPr>
          <w:p w14:paraId="2DCDB175">
            <w:pPr>
              <w:adjustRightInd w:val="0"/>
              <w:snapToGrid w:val="0"/>
              <w:spacing w:after="0" w:line="240" w:lineRule="auto"/>
              <w:jc w:val="center"/>
              <w:rPr>
                <w:rFonts w:ascii="楷体_GB2312" w:eastAsia="楷体_GB2312"/>
                <w:sz w:val="20"/>
                <w:szCs w:val="22"/>
              </w:rPr>
            </w:pPr>
            <w:r>
              <w:rPr>
                <w:rFonts w:hint="eastAsia" w:ascii="楷体_GB2312" w:eastAsia="楷体_GB2312"/>
                <w:sz w:val="20"/>
                <w:szCs w:val="22"/>
              </w:rPr>
              <w:t>学校</w:t>
            </w:r>
          </w:p>
          <w:p w14:paraId="471DA4C7">
            <w:pPr>
              <w:adjustRightInd w:val="0"/>
              <w:snapToGrid w:val="0"/>
              <w:spacing w:after="0" w:line="240" w:lineRule="auto"/>
              <w:jc w:val="center"/>
              <w:rPr>
                <w:rFonts w:hint="eastAsia" w:ascii="黑体" w:hAnsi="黑体" w:eastAsia="黑体"/>
                <w:sz w:val="18"/>
                <w:szCs w:val="21"/>
              </w:rPr>
            </w:pPr>
            <w:r>
              <w:rPr>
                <w:rFonts w:hint="eastAsia" w:ascii="楷体_GB2312" w:eastAsia="楷体_GB2312"/>
                <w:sz w:val="20"/>
                <w:szCs w:val="22"/>
              </w:rPr>
              <w:t>审核签名</w:t>
            </w:r>
          </w:p>
        </w:tc>
      </w:tr>
      <w:tr w14:paraId="3C10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465" w:type="pct"/>
            <w:vMerge w:val="continue"/>
            <w:tcBorders>
              <w:left w:val="single" w:color="auto" w:sz="4" w:space="0"/>
              <w:right w:val="single" w:color="auto" w:sz="4" w:space="0"/>
            </w:tcBorders>
            <w:vAlign w:val="center"/>
          </w:tcPr>
          <w:p w14:paraId="6476DE62">
            <w:pPr>
              <w:spacing w:after="0" w:line="240" w:lineRule="auto"/>
              <w:rPr>
                <w:rFonts w:hint="eastAsia" w:ascii="黑体" w:hAnsi="黑体" w:eastAsia="黑体"/>
                <w:sz w:val="18"/>
                <w:szCs w:val="21"/>
              </w:rPr>
            </w:pPr>
            <w:bookmarkStart w:id="0" w:name="_Hlk228973657"/>
          </w:p>
        </w:tc>
        <w:tc>
          <w:tcPr>
            <w:tcW w:w="284" w:type="pct"/>
            <w:gridSpan w:val="2"/>
            <w:vMerge w:val="restart"/>
            <w:tcBorders>
              <w:top w:val="single" w:color="auto" w:sz="4" w:space="0"/>
              <w:left w:val="single" w:color="auto" w:sz="4" w:space="0"/>
              <w:right w:val="single" w:color="auto" w:sz="4" w:space="0"/>
            </w:tcBorders>
            <w:vAlign w:val="center"/>
          </w:tcPr>
          <w:p w14:paraId="3F3E3BBB">
            <w:pPr>
              <w:spacing w:after="0" w:line="240" w:lineRule="auto"/>
              <w:jc w:val="center"/>
              <w:rPr>
                <w:rFonts w:eastAsia="楷体_GB2312"/>
              </w:rPr>
            </w:pPr>
            <w:r>
              <w:rPr>
                <w:rFonts w:hint="eastAsia" w:eastAsia="楷体_GB2312"/>
              </w:rPr>
              <w:t>2025</w:t>
            </w:r>
          </w:p>
        </w:tc>
        <w:tc>
          <w:tcPr>
            <w:tcW w:w="422" w:type="pct"/>
            <w:gridSpan w:val="2"/>
            <w:vMerge w:val="restart"/>
            <w:tcBorders>
              <w:top w:val="single" w:color="auto" w:sz="4" w:space="0"/>
              <w:left w:val="single" w:color="auto" w:sz="4" w:space="0"/>
              <w:right w:val="single" w:color="auto" w:sz="4" w:space="0"/>
            </w:tcBorders>
            <w:vAlign w:val="center"/>
          </w:tcPr>
          <w:p w14:paraId="51863E83">
            <w:pPr>
              <w:adjustRightInd w:val="0"/>
              <w:snapToGrid w:val="0"/>
              <w:spacing w:after="0" w:line="240" w:lineRule="auto"/>
              <w:jc w:val="center"/>
              <w:rPr>
                <w:rFonts w:ascii="楷体_GB2312" w:eastAsia="楷体_GB2312"/>
              </w:rPr>
            </w:pPr>
            <w:r>
              <w:rPr>
                <w:rFonts w:hint="eastAsia" w:ascii="楷体_GB2312" w:eastAsia="楷体_GB2312"/>
              </w:rPr>
              <w:t>432</w:t>
            </w:r>
          </w:p>
        </w:tc>
        <w:tc>
          <w:tcPr>
            <w:tcW w:w="535" w:type="pct"/>
            <w:gridSpan w:val="2"/>
            <w:tcBorders>
              <w:top w:val="single" w:color="auto" w:sz="4" w:space="0"/>
              <w:left w:val="single" w:color="auto" w:sz="4" w:space="0"/>
              <w:bottom w:val="single" w:color="auto" w:sz="4" w:space="0"/>
              <w:right w:val="single" w:color="auto" w:sz="4" w:space="0"/>
            </w:tcBorders>
            <w:vAlign w:val="center"/>
          </w:tcPr>
          <w:p w14:paraId="26190FAB">
            <w:pPr>
              <w:adjustRightInd w:val="0"/>
              <w:snapToGrid w:val="0"/>
              <w:spacing w:after="0" w:line="240" w:lineRule="auto"/>
              <w:jc w:val="center"/>
              <w:rPr>
                <w:rFonts w:ascii="楷体_GB2312" w:eastAsia="楷体_GB2312"/>
              </w:rPr>
            </w:pPr>
            <w:r>
              <w:rPr>
                <w:rFonts w:hint="eastAsia" w:ascii="楷体_GB2312" w:eastAsia="楷体_GB2312"/>
              </w:rPr>
              <w:t>2025-26-1</w:t>
            </w:r>
          </w:p>
        </w:tc>
        <w:tc>
          <w:tcPr>
            <w:tcW w:w="375" w:type="pct"/>
            <w:tcBorders>
              <w:top w:val="single" w:color="auto" w:sz="4" w:space="0"/>
              <w:left w:val="single" w:color="auto" w:sz="4" w:space="0"/>
              <w:right w:val="single" w:color="auto" w:sz="4" w:space="0"/>
            </w:tcBorders>
            <w:vAlign w:val="center"/>
          </w:tcPr>
          <w:p w14:paraId="2A7AD210">
            <w:pPr>
              <w:spacing w:after="0" w:line="240" w:lineRule="auto"/>
              <w:jc w:val="center"/>
              <w:rPr>
                <w:rFonts w:ascii="楷体_GB2312" w:eastAsia="楷体_GB2312"/>
              </w:rPr>
            </w:pPr>
            <w:r>
              <w:rPr>
                <w:rFonts w:hint="eastAsia" w:ascii="楷体_GB2312" w:eastAsia="楷体_GB2312"/>
              </w:rPr>
              <w:t>本科</w:t>
            </w:r>
          </w:p>
        </w:tc>
        <w:tc>
          <w:tcPr>
            <w:tcW w:w="635" w:type="pct"/>
            <w:gridSpan w:val="2"/>
            <w:tcBorders>
              <w:top w:val="single" w:color="auto" w:sz="4" w:space="0"/>
              <w:left w:val="single" w:color="auto" w:sz="4" w:space="0"/>
              <w:right w:val="single" w:color="auto" w:sz="4" w:space="0"/>
            </w:tcBorders>
            <w:vAlign w:val="center"/>
          </w:tcPr>
          <w:p w14:paraId="44D97978">
            <w:pPr>
              <w:spacing w:after="0" w:line="240" w:lineRule="auto"/>
              <w:jc w:val="center"/>
              <w:rPr>
                <w:rFonts w:ascii="楷体_GB2312" w:eastAsia="楷体_GB2312"/>
              </w:rPr>
            </w:pPr>
            <w:r>
              <w:rPr>
                <w:rFonts w:hint="eastAsia" w:ascii="楷体_GB2312" w:eastAsia="楷体_GB2312"/>
              </w:rPr>
              <w:t>大一、大二</w:t>
            </w:r>
          </w:p>
        </w:tc>
        <w:tc>
          <w:tcPr>
            <w:tcW w:w="1119" w:type="pct"/>
            <w:gridSpan w:val="3"/>
            <w:tcBorders>
              <w:top w:val="single" w:color="auto" w:sz="4" w:space="0"/>
              <w:left w:val="single" w:color="auto" w:sz="4" w:space="0"/>
              <w:right w:val="single" w:color="auto" w:sz="4" w:space="0"/>
            </w:tcBorders>
            <w:vAlign w:val="center"/>
          </w:tcPr>
          <w:p w14:paraId="6615B946">
            <w:pPr>
              <w:adjustRightInd w:val="0"/>
              <w:snapToGrid w:val="0"/>
              <w:spacing w:after="0" w:line="240" w:lineRule="auto"/>
              <w:jc w:val="center"/>
              <w:rPr>
                <w:rFonts w:ascii="楷体_GB2312" w:eastAsia="楷体_GB2312"/>
              </w:rPr>
            </w:pPr>
            <w:r>
              <w:rPr>
                <w:rFonts w:hint="eastAsia" w:ascii="楷体_GB2312" w:eastAsia="楷体_GB2312"/>
              </w:rPr>
              <w:t>基础体育、体育舞蹈、排舞</w:t>
            </w:r>
          </w:p>
        </w:tc>
        <w:tc>
          <w:tcPr>
            <w:tcW w:w="236" w:type="pct"/>
            <w:tcBorders>
              <w:top w:val="single" w:color="auto" w:sz="4" w:space="0"/>
              <w:left w:val="single" w:color="auto" w:sz="4" w:space="0"/>
              <w:right w:val="single" w:color="auto" w:sz="4" w:space="0"/>
            </w:tcBorders>
          </w:tcPr>
          <w:p w14:paraId="6A71939C">
            <w:pPr>
              <w:spacing w:after="0" w:line="240" w:lineRule="auto"/>
              <w:jc w:val="center"/>
              <w:rPr>
                <w:rFonts w:ascii="楷体_GB2312" w:eastAsia="楷体_GB2312"/>
              </w:rPr>
            </w:pPr>
            <w:r>
              <w:rPr>
                <w:rFonts w:hint="eastAsia" w:ascii="楷体_GB2312" w:eastAsia="楷体_GB2312"/>
              </w:rPr>
              <w:t>216</w:t>
            </w:r>
          </w:p>
        </w:tc>
        <w:tc>
          <w:tcPr>
            <w:tcW w:w="451" w:type="pct"/>
            <w:tcBorders>
              <w:top w:val="single" w:color="auto" w:sz="4" w:space="0"/>
              <w:left w:val="single" w:color="auto" w:sz="4" w:space="0"/>
              <w:right w:val="single" w:color="auto" w:sz="4" w:space="0"/>
            </w:tcBorders>
            <w:vAlign w:val="center"/>
          </w:tcPr>
          <w:p w14:paraId="2238B811">
            <w:pPr>
              <w:adjustRightInd w:val="0"/>
              <w:snapToGrid w:val="0"/>
              <w:spacing w:after="0" w:line="240" w:lineRule="auto"/>
              <w:jc w:val="center"/>
              <w:rPr>
                <w:rFonts w:ascii="楷体_GB2312" w:eastAsia="楷体_GB2312"/>
                <w:sz w:val="20"/>
                <w:szCs w:val="22"/>
              </w:rPr>
            </w:pPr>
          </w:p>
        </w:tc>
        <w:tc>
          <w:tcPr>
            <w:tcW w:w="478" w:type="pct"/>
            <w:tcBorders>
              <w:top w:val="single" w:color="auto" w:sz="4" w:space="0"/>
              <w:left w:val="single" w:color="auto" w:sz="4" w:space="0"/>
              <w:right w:val="single" w:color="auto" w:sz="4" w:space="0"/>
            </w:tcBorders>
            <w:vAlign w:val="center"/>
          </w:tcPr>
          <w:p w14:paraId="74FA2955">
            <w:pPr>
              <w:adjustRightInd w:val="0"/>
              <w:snapToGrid w:val="0"/>
              <w:spacing w:after="0" w:line="240" w:lineRule="auto"/>
              <w:jc w:val="center"/>
              <w:rPr>
                <w:rFonts w:ascii="楷体_GB2312" w:eastAsia="楷体_GB2312"/>
                <w:sz w:val="20"/>
                <w:szCs w:val="22"/>
              </w:rPr>
            </w:pPr>
          </w:p>
        </w:tc>
      </w:tr>
      <w:tr w14:paraId="0CE4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465" w:type="pct"/>
            <w:vMerge w:val="continue"/>
            <w:tcBorders>
              <w:left w:val="single" w:color="auto" w:sz="4" w:space="0"/>
              <w:right w:val="single" w:color="auto" w:sz="4" w:space="0"/>
            </w:tcBorders>
            <w:vAlign w:val="center"/>
          </w:tcPr>
          <w:p w14:paraId="632A0857">
            <w:pPr>
              <w:adjustRightInd w:val="0"/>
              <w:snapToGrid w:val="0"/>
              <w:spacing w:after="0" w:line="240" w:lineRule="auto"/>
              <w:jc w:val="center"/>
            </w:pPr>
          </w:p>
        </w:tc>
        <w:tc>
          <w:tcPr>
            <w:tcW w:w="284" w:type="pct"/>
            <w:gridSpan w:val="2"/>
            <w:vMerge w:val="continue"/>
            <w:tcBorders>
              <w:left w:val="single" w:color="auto" w:sz="4" w:space="0"/>
              <w:bottom w:val="single" w:color="auto" w:sz="4" w:space="0"/>
              <w:right w:val="single" w:color="auto" w:sz="4" w:space="0"/>
            </w:tcBorders>
            <w:vAlign w:val="center"/>
          </w:tcPr>
          <w:p w14:paraId="5E8ED974">
            <w:pPr>
              <w:adjustRightInd w:val="0"/>
              <w:snapToGrid w:val="0"/>
              <w:spacing w:after="0" w:line="240" w:lineRule="auto"/>
              <w:jc w:val="center"/>
            </w:pPr>
          </w:p>
        </w:tc>
        <w:tc>
          <w:tcPr>
            <w:tcW w:w="422" w:type="pct"/>
            <w:gridSpan w:val="2"/>
            <w:vMerge w:val="continue"/>
            <w:tcBorders>
              <w:left w:val="single" w:color="auto" w:sz="4" w:space="0"/>
              <w:bottom w:val="single" w:color="auto" w:sz="4" w:space="0"/>
              <w:right w:val="single" w:color="auto" w:sz="4" w:space="0"/>
            </w:tcBorders>
            <w:vAlign w:val="center"/>
          </w:tcPr>
          <w:p w14:paraId="29392DE7">
            <w:pPr>
              <w:adjustRightInd w:val="0"/>
              <w:snapToGrid w:val="0"/>
              <w:spacing w:after="0" w:line="240" w:lineRule="auto"/>
              <w:jc w:val="center"/>
            </w:pPr>
          </w:p>
        </w:tc>
        <w:tc>
          <w:tcPr>
            <w:tcW w:w="535" w:type="pct"/>
            <w:gridSpan w:val="2"/>
            <w:tcBorders>
              <w:top w:val="single" w:color="auto" w:sz="4" w:space="0"/>
              <w:left w:val="single" w:color="auto" w:sz="4" w:space="0"/>
              <w:bottom w:val="single" w:color="auto" w:sz="4" w:space="0"/>
              <w:right w:val="single" w:color="auto" w:sz="4" w:space="0"/>
            </w:tcBorders>
            <w:vAlign w:val="center"/>
          </w:tcPr>
          <w:p w14:paraId="11A2CCF0">
            <w:pPr>
              <w:adjustRightInd w:val="0"/>
              <w:snapToGrid w:val="0"/>
              <w:spacing w:after="0" w:line="240" w:lineRule="auto"/>
              <w:jc w:val="center"/>
              <w:rPr>
                <w:rFonts w:ascii="楷体_GB2312" w:eastAsia="楷体_GB2312"/>
              </w:rPr>
            </w:pPr>
            <w:r>
              <w:rPr>
                <w:rFonts w:hint="eastAsia" w:ascii="楷体_GB2312" w:eastAsia="楷体_GB2312"/>
              </w:rPr>
              <w:t>2024-25-2</w:t>
            </w:r>
          </w:p>
        </w:tc>
        <w:tc>
          <w:tcPr>
            <w:tcW w:w="375" w:type="pct"/>
            <w:tcBorders>
              <w:left w:val="single" w:color="auto" w:sz="4" w:space="0"/>
              <w:bottom w:val="single" w:color="auto" w:sz="4" w:space="0"/>
              <w:right w:val="single" w:color="auto" w:sz="4" w:space="0"/>
            </w:tcBorders>
            <w:vAlign w:val="center"/>
          </w:tcPr>
          <w:p w14:paraId="2D9CDABF">
            <w:pPr>
              <w:adjustRightInd w:val="0"/>
              <w:snapToGrid w:val="0"/>
              <w:spacing w:after="0" w:line="240" w:lineRule="auto"/>
              <w:jc w:val="center"/>
              <w:rPr>
                <w:rFonts w:ascii="楷体_GB2312" w:eastAsia="楷体_GB2312"/>
              </w:rPr>
            </w:pPr>
            <w:r>
              <w:rPr>
                <w:rFonts w:hint="eastAsia" w:ascii="楷体_GB2312" w:eastAsia="楷体_GB2312"/>
              </w:rPr>
              <w:t>本科</w:t>
            </w:r>
          </w:p>
        </w:tc>
        <w:tc>
          <w:tcPr>
            <w:tcW w:w="635" w:type="pct"/>
            <w:gridSpan w:val="2"/>
            <w:tcBorders>
              <w:left w:val="single" w:color="auto" w:sz="4" w:space="0"/>
              <w:bottom w:val="single" w:color="auto" w:sz="4" w:space="0"/>
              <w:right w:val="single" w:color="auto" w:sz="4" w:space="0"/>
            </w:tcBorders>
            <w:vAlign w:val="center"/>
          </w:tcPr>
          <w:p w14:paraId="758096C4">
            <w:pPr>
              <w:adjustRightInd w:val="0"/>
              <w:snapToGrid w:val="0"/>
              <w:spacing w:after="0" w:line="240" w:lineRule="auto"/>
              <w:jc w:val="center"/>
              <w:rPr>
                <w:rFonts w:ascii="楷体_GB2312" w:eastAsia="楷体_GB2312"/>
              </w:rPr>
            </w:pPr>
            <w:r>
              <w:rPr>
                <w:rFonts w:hint="eastAsia" w:ascii="楷体_GB2312" w:eastAsia="楷体_GB2312"/>
              </w:rPr>
              <w:t>大一、大二</w:t>
            </w:r>
          </w:p>
        </w:tc>
        <w:tc>
          <w:tcPr>
            <w:tcW w:w="1119" w:type="pct"/>
            <w:gridSpan w:val="3"/>
            <w:tcBorders>
              <w:left w:val="single" w:color="auto" w:sz="4" w:space="0"/>
              <w:bottom w:val="single" w:color="auto" w:sz="4" w:space="0"/>
              <w:right w:val="single" w:color="auto" w:sz="4" w:space="0"/>
            </w:tcBorders>
            <w:vAlign w:val="center"/>
          </w:tcPr>
          <w:p w14:paraId="6124E50C">
            <w:pPr>
              <w:adjustRightInd w:val="0"/>
              <w:snapToGrid w:val="0"/>
              <w:spacing w:after="0" w:line="240" w:lineRule="auto"/>
              <w:jc w:val="center"/>
              <w:rPr>
                <w:rFonts w:ascii="楷体_GB2312" w:eastAsia="楷体_GB2312"/>
              </w:rPr>
            </w:pPr>
            <w:r>
              <w:rPr>
                <w:rFonts w:hint="eastAsia" w:ascii="楷体_GB2312" w:eastAsia="楷体_GB2312"/>
              </w:rPr>
              <w:t>太极拳、排舞、太极剑</w:t>
            </w:r>
          </w:p>
        </w:tc>
        <w:tc>
          <w:tcPr>
            <w:tcW w:w="236" w:type="pct"/>
            <w:tcBorders>
              <w:left w:val="single" w:color="auto" w:sz="4" w:space="0"/>
              <w:bottom w:val="single" w:color="auto" w:sz="4" w:space="0"/>
              <w:right w:val="single" w:color="auto" w:sz="4" w:space="0"/>
            </w:tcBorders>
          </w:tcPr>
          <w:p w14:paraId="5F73E356">
            <w:pPr>
              <w:adjustRightInd w:val="0"/>
              <w:snapToGrid w:val="0"/>
              <w:spacing w:after="0" w:line="240" w:lineRule="auto"/>
              <w:jc w:val="center"/>
              <w:rPr>
                <w:rFonts w:ascii="楷体_GB2312" w:eastAsia="楷体_GB2312"/>
              </w:rPr>
            </w:pPr>
            <w:r>
              <w:rPr>
                <w:rFonts w:hint="eastAsia" w:ascii="楷体_GB2312" w:eastAsia="楷体_GB2312"/>
              </w:rPr>
              <w:t>216</w:t>
            </w:r>
          </w:p>
        </w:tc>
        <w:tc>
          <w:tcPr>
            <w:tcW w:w="451" w:type="pct"/>
            <w:tcBorders>
              <w:left w:val="single" w:color="auto" w:sz="4" w:space="0"/>
              <w:bottom w:val="single" w:color="auto" w:sz="4" w:space="0"/>
              <w:right w:val="single" w:color="auto" w:sz="4" w:space="0"/>
            </w:tcBorders>
            <w:vAlign w:val="center"/>
          </w:tcPr>
          <w:p w14:paraId="7BE53C3F">
            <w:pPr>
              <w:adjustRightInd w:val="0"/>
              <w:snapToGrid w:val="0"/>
              <w:spacing w:after="0" w:line="240" w:lineRule="auto"/>
              <w:jc w:val="center"/>
              <w:rPr>
                <w:rFonts w:ascii="楷体_GB2312" w:eastAsia="楷体_GB2312"/>
              </w:rPr>
            </w:pPr>
          </w:p>
        </w:tc>
        <w:tc>
          <w:tcPr>
            <w:tcW w:w="478" w:type="pct"/>
            <w:tcBorders>
              <w:left w:val="single" w:color="auto" w:sz="4" w:space="0"/>
              <w:bottom w:val="single" w:color="auto" w:sz="4" w:space="0"/>
              <w:right w:val="single" w:color="auto" w:sz="4" w:space="0"/>
            </w:tcBorders>
            <w:vAlign w:val="center"/>
          </w:tcPr>
          <w:p w14:paraId="24452D35">
            <w:pPr>
              <w:adjustRightInd w:val="0"/>
              <w:snapToGrid w:val="0"/>
              <w:spacing w:after="0" w:line="240" w:lineRule="auto"/>
              <w:jc w:val="center"/>
              <w:rPr>
                <w:rFonts w:ascii="楷体_GB2312" w:eastAsia="楷体_GB2312"/>
              </w:rPr>
            </w:pPr>
          </w:p>
        </w:tc>
      </w:tr>
      <w:tr w14:paraId="2E27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6" w:hRule="atLeast"/>
        </w:trPr>
        <w:tc>
          <w:tcPr>
            <w:tcW w:w="465" w:type="pct"/>
            <w:vMerge w:val="continue"/>
            <w:tcBorders>
              <w:left w:val="single" w:color="auto" w:sz="4" w:space="0"/>
              <w:right w:val="single" w:color="auto" w:sz="4" w:space="0"/>
            </w:tcBorders>
            <w:vAlign w:val="center"/>
          </w:tcPr>
          <w:p w14:paraId="2327ADFC">
            <w:pPr>
              <w:spacing w:after="0" w:line="240" w:lineRule="auto"/>
              <w:rPr>
                <w:rFonts w:hint="eastAsia" w:ascii="黑体" w:hAnsi="黑体" w:eastAsia="黑体"/>
                <w:sz w:val="18"/>
                <w:szCs w:val="21"/>
              </w:rPr>
            </w:pPr>
          </w:p>
        </w:tc>
        <w:tc>
          <w:tcPr>
            <w:tcW w:w="284" w:type="pct"/>
            <w:gridSpan w:val="2"/>
            <w:vMerge w:val="restart"/>
            <w:tcBorders>
              <w:top w:val="single" w:color="auto" w:sz="4" w:space="0"/>
              <w:left w:val="single" w:color="auto" w:sz="4" w:space="0"/>
              <w:right w:val="single" w:color="auto" w:sz="4" w:space="0"/>
            </w:tcBorders>
            <w:vAlign w:val="center"/>
          </w:tcPr>
          <w:p w14:paraId="444A63F4">
            <w:pPr>
              <w:spacing w:after="0" w:line="240" w:lineRule="auto"/>
              <w:jc w:val="center"/>
              <w:rPr>
                <w:rFonts w:eastAsia="楷体_GB2312"/>
              </w:rPr>
            </w:pPr>
            <w:r>
              <w:rPr>
                <w:rFonts w:hint="eastAsia" w:eastAsia="楷体_GB2312"/>
              </w:rPr>
              <w:t>2024</w:t>
            </w:r>
          </w:p>
        </w:tc>
        <w:tc>
          <w:tcPr>
            <w:tcW w:w="422" w:type="pct"/>
            <w:gridSpan w:val="2"/>
            <w:vMerge w:val="restart"/>
            <w:tcBorders>
              <w:top w:val="single" w:color="auto" w:sz="4" w:space="0"/>
              <w:left w:val="single" w:color="auto" w:sz="4" w:space="0"/>
              <w:right w:val="single" w:color="auto" w:sz="4" w:space="0"/>
            </w:tcBorders>
            <w:vAlign w:val="center"/>
          </w:tcPr>
          <w:p w14:paraId="74E96573">
            <w:pPr>
              <w:adjustRightInd w:val="0"/>
              <w:snapToGrid w:val="0"/>
              <w:spacing w:after="0" w:line="240" w:lineRule="auto"/>
              <w:jc w:val="center"/>
              <w:rPr>
                <w:rFonts w:ascii="楷体_GB2312" w:eastAsia="楷体_GB2312"/>
              </w:rPr>
            </w:pPr>
            <w:r>
              <w:rPr>
                <w:rFonts w:hint="eastAsia" w:ascii="楷体_GB2312" w:eastAsia="楷体_GB2312"/>
              </w:rPr>
              <w:t>468</w:t>
            </w:r>
          </w:p>
        </w:tc>
        <w:tc>
          <w:tcPr>
            <w:tcW w:w="535" w:type="pct"/>
            <w:gridSpan w:val="2"/>
            <w:tcBorders>
              <w:top w:val="single" w:color="auto" w:sz="4" w:space="0"/>
              <w:left w:val="single" w:color="auto" w:sz="4" w:space="0"/>
              <w:bottom w:val="single" w:color="auto" w:sz="4" w:space="0"/>
              <w:right w:val="single" w:color="auto" w:sz="4" w:space="0"/>
            </w:tcBorders>
            <w:vAlign w:val="center"/>
          </w:tcPr>
          <w:p w14:paraId="38E5D680">
            <w:pPr>
              <w:adjustRightInd w:val="0"/>
              <w:snapToGrid w:val="0"/>
              <w:spacing w:after="0" w:line="240" w:lineRule="auto"/>
              <w:jc w:val="center"/>
              <w:rPr>
                <w:rFonts w:ascii="楷体_GB2312" w:eastAsia="楷体_GB2312"/>
              </w:rPr>
            </w:pPr>
            <w:r>
              <w:rPr>
                <w:rFonts w:hint="eastAsia" w:ascii="楷体_GB2312" w:eastAsia="楷体_GB2312"/>
              </w:rPr>
              <w:t>2024-25-1</w:t>
            </w:r>
          </w:p>
        </w:tc>
        <w:tc>
          <w:tcPr>
            <w:tcW w:w="375" w:type="pct"/>
            <w:tcBorders>
              <w:top w:val="single" w:color="auto" w:sz="4" w:space="0"/>
              <w:left w:val="single" w:color="auto" w:sz="4" w:space="0"/>
              <w:bottom w:val="single" w:color="auto" w:sz="4" w:space="0"/>
              <w:right w:val="single" w:color="auto" w:sz="4" w:space="0"/>
            </w:tcBorders>
            <w:vAlign w:val="center"/>
          </w:tcPr>
          <w:p w14:paraId="6462D1BA">
            <w:pPr>
              <w:spacing w:after="0" w:line="240" w:lineRule="auto"/>
              <w:jc w:val="center"/>
              <w:rPr>
                <w:rFonts w:ascii="楷体_GB2312" w:eastAsia="楷体_GB2312"/>
              </w:rPr>
            </w:pPr>
            <w:r>
              <w:rPr>
                <w:rFonts w:hint="eastAsia" w:ascii="楷体_GB2312" w:eastAsia="楷体_GB2312"/>
              </w:rPr>
              <w:t>本科</w:t>
            </w:r>
          </w:p>
        </w:tc>
        <w:tc>
          <w:tcPr>
            <w:tcW w:w="635" w:type="pct"/>
            <w:gridSpan w:val="2"/>
            <w:tcBorders>
              <w:top w:val="single" w:color="auto" w:sz="4" w:space="0"/>
              <w:left w:val="single" w:color="auto" w:sz="4" w:space="0"/>
              <w:bottom w:val="single" w:color="auto" w:sz="4" w:space="0"/>
              <w:right w:val="single" w:color="auto" w:sz="4" w:space="0"/>
            </w:tcBorders>
            <w:vAlign w:val="center"/>
          </w:tcPr>
          <w:p w14:paraId="3E14B59F">
            <w:pPr>
              <w:spacing w:after="0" w:line="240" w:lineRule="auto"/>
              <w:jc w:val="center"/>
              <w:rPr>
                <w:rFonts w:ascii="楷体_GB2312" w:eastAsia="楷体_GB2312"/>
              </w:rPr>
            </w:pPr>
            <w:r>
              <w:rPr>
                <w:rFonts w:hint="eastAsia" w:ascii="楷体_GB2312" w:eastAsia="楷体_GB2312"/>
              </w:rPr>
              <w:t>大一、大二</w:t>
            </w:r>
          </w:p>
        </w:tc>
        <w:tc>
          <w:tcPr>
            <w:tcW w:w="1119" w:type="pct"/>
            <w:gridSpan w:val="3"/>
            <w:tcBorders>
              <w:top w:val="single" w:color="auto" w:sz="4" w:space="0"/>
              <w:left w:val="single" w:color="auto" w:sz="4" w:space="0"/>
              <w:bottom w:val="single" w:color="auto" w:sz="4" w:space="0"/>
              <w:right w:val="single" w:color="auto" w:sz="4" w:space="0"/>
            </w:tcBorders>
            <w:vAlign w:val="center"/>
          </w:tcPr>
          <w:p w14:paraId="3B886190">
            <w:pPr>
              <w:adjustRightInd w:val="0"/>
              <w:snapToGrid w:val="0"/>
              <w:spacing w:after="0" w:line="240" w:lineRule="auto"/>
              <w:jc w:val="center"/>
              <w:rPr>
                <w:rFonts w:ascii="楷体_GB2312" w:eastAsia="楷体_GB2312"/>
              </w:rPr>
            </w:pPr>
            <w:bookmarkStart w:id="1" w:name="OLE_LINK4"/>
            <w:r>
              <w:rPr>
                <w:rFonts w:hint="eastAsia" w:ascii="楷体_GB2312" w:eastAsia="楷体_GB2312"/>
              </w:rPr>
              <w:t>基础体育、体育舞蹈、排舞</w:t>
            </w:r>
            <w:bookmarkEnd w:id="1"/>
          </w:p>
        </w:tc>
        <w:tc>
          <w:tcPr>
            <w:tcW w:w="236" w:type="pct"/>
            <w:tcBorders>
              <w:top w:val="single" w:color="auto" w:sz="4" w:space="0"/>
              <w:left w:val="single" w:color="auto" w:sz="4" w:space="0"/>
              <w:bottom w:val="single" w:color="auto" w:sz="4" w:space="0"/>
              <w:right w:val="single" w:color="auto" w:sz="4" w:space="0"/>
            </w:tcBorders>
          </w:tcPr>
          <w:p w14:paraId="7A13B21E">
            <w:pPr>
              <w:spacing w:after="0" w:line="240" w:lineRule="auto"/>
              <w:jc w:val="center"/>
              <w:rPr>
                <w:rFonts w:ascii="楷体_GB2312" w:eastAsia="楷体_GB2312"/>
              </w:rPr>
            </w:pPr>
            <w:r>
              <w:rPr>
                <w:rFonts w:hint="eastAsia" w:ascii="楷体_GB2312" w:eastAsia="楷体_GB2312"/>
              </w:rPr>
              <w:t>252</w:t>
            </w:r>
          </w:p>
        </w:tc>
        <w:tc>
          <w:tcPr>
            <w:tcW w:w="451" w:type="pct"/>
            <w:tcBorders>
              <w:top w:val="single" w:color="auto" w:sz="4" w:space="0"/>
              <w:left w:val="single" w:color="auto" w:sz="4" w:space="0"/>
              <w:bottom w:val="single" w:color="auto" w:sz="4" w:space="0"/>
              <w:right w:val="single" w:color="auto" w:sz="4" w:space="0"/>
            </w:tcBorders>
            <w:vAlign w:val="center"/>
          </w:tcPr>
          <w:p w14:paraId="60A51CD0">
            <w:pPr>
              <w:adjustRightInd w:val="0"/>
              <w:snapToGrid w:val="0"/>
              <w:spacing w:after="0" w:line="240" w:lineRule="auto"/>
              <w:jc w:val="center"/>
              <w:rPr>
                <w:rFonts w:ascii="楷体_GB2312" w:eastAsia="楷体_GB2312"/>
                <w:sz w:val="20"/>
                <w:szCs w:val="22"/>
              </w:rPr>
            </w:pPr>
          </w:p>
        </w:tc>
        <w:tc>
          <w:tcPr>
            <w:tcW w:w="478" w:type="pct"/>
            <w:tcBorders>
              <w:top w:val="single" w:color="auto" w:sz="4" w:space="0"/>
              <w:left w:val="single" w:color="auto" w:sz="4" w:space="0"/>
              <w:bottom w:val="single" w:color="auto" w:sz="4" w:space="0"/>
              <w:right w:val="single" w:color="auto" w:sz="4" w:space="0"/>
            </w:tcBorders>
            <w:vAlign w:val="center"/>
          </w:tcPr>
          <w:p w14:paraId="394F3167">
            <w:pPr>
              <w:adjustRightInd w:val="0"/>
              <w:snapToGrid w:val="0"/>
              <w:spacing w:after="0" w:line="240" w:lineRule="auto"/>
              <w:jc w:val="center"/>
              <w:rPr>
                <w:rFonts w:ascii="楷体_GB2312" w:eastAsia="楷体_GB2312"/>
                <w:sz w:val="20"/>
                <w:szCs w:val="22"/>
              </w:rPr>
            </w:pPr>
          </w:p>
        </w:tc>
      </w:tr>
      <w:tr w14:paraId="387D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465" w:type="pct"/>
            <w:vMerge w:val="continue"/>
            <w:tcBorders>
              <w:left w:val="single" w:color="auto" w:sz="4" w:space="0"/>
              <w:right w:val="single" w:color="auto" w:sz="4" w:space="0"/>
            </w:tcBorders>
            <w:vAlign w:val="center"/>
          </w:tcPr>
          <w:p w14:paraId="2B5461BF">
            <w:pPr>
              <w:adjustRightInd w:val="0"/>
              <w:snapToGrid w:val="0"/>
              <w:spacing w:after="0" w:line="240" w:lineRule="auto"/>
              <w:jc w:val="center"/>
            </w:pPr>
          </w:p>
        </w:tc>
        <w:tc>
          <w:tcPr>
            <w:tcW w:w="284" w:type="pct"/>
            <w:gridSpan w:val="2"/>
            <w:vMerge w:val="continue"/>
            <w:tcBorders>
              <w:left w:val="single" w:color="auto" w:sz="4" w:space="0"/>
              <w:bottom w:val="single" w:color="auto" w:sz="4" w:space="0"/>
              <w:right w:val="single" w:color="auto" w:sz="4" w:space="0"/>
            </w:tcBorders>
            <w:vAlign w:val="center"/>
          </w:tcPr>
          <w:p w14:paraId="5F36AA9C">
            <w:pPr>
              <w:adjustRightInd w:val="0"/>
              <w:snapToGrid w:val="0"/>
              <w:spacing w:after="0" w:line="240" w:lineRule="auto"/>
              <w:jc w:val="center"/>
            </w:pPr>
          </w:p>
        </w:tc>
        <w:tc>
          <w:tcPr>
            <w:tcW w:w="422" w:type="pct"/>
            <w:gridSpan w:val="2"/>
            <w:vMerge w:val="continue"/>
            <w:tcBorders>
              <w:left w:val="single" w:color="auto" w:sz="4" w:space="0"/>
              <w:bottom w:val="single" w:color="auto" w:sz="4" w:space="0"/>
              <w:right w:val="single" w:color="auto" w:sz="4" w:space="0"/>
            </w:tcBorders>
            <w:vAlign w:val="center"/>
          </w:tcPr>
          <w:p w14:paraId="4F3C14C9">
            <w:pPr>
              <w:adjustRightInd w:val="0"/>
              <w:snapToGrid w:val="0"/>
              <w:spacing w:after="0" w:line="240" w:lineRule="auto"/>
              <w:jc w:val="center"/>
            </w:pPr>
          </w:p>
        </w:tc>
        <w:tc>
          <w:tcPr>
            <w:tcW w:w="535" w:type="pct"/>
            <w:gridSpan w:val="2"/>
            <w:tcBorders>
              <w:top w:val="single" w:color="auto" w:sz="4" w:space="0"/>
              <w:left w:val="single" w:color="auto" w:sz="4" w:space="0"/>
              <w:bottom w:val="single" w:color="auto" w:sz="4" w:space="0"/>
              <w:right w:val="single" w:color="auto" w:sz="4" w:space="0"/>
            </w:tcBorders>
            <w:vAlign w:val="center"/>
          </w:tcPr>
          <w:p w14:paraId="4EF6555C">
            <w:pPr>
              <w:adjustRightInd w:val="0"/>
              <w:snapToGrid w:val="0"/>
              <w:spacing w:after="0" w:line="240" w:lineRule="auto"/>
              <w:jc w:val="center"/>
              <w:rPr>
                <w:rFonts w:ascii="楷体_GB2312" w:eastAsia="楷体_GB2312"/>
              </w:rPr>
            </w:pPr>
            <w:r>
              <w:rPr>
                <w:rFonts w:hint="eastAsia" w:ascii="楷体_GB2312" w:eastAsia="楷体_GB2312"/>
              </w:rPr>
              <w:t>2023-24-2</w:t>
            </w:r>
          </w:p>
        </w:tc>
        <w:tc>
          <w:tcPr>
            <w:tcW w:w="375" w:type="pct"/>
            <w:tcBorders>
              <w:top w:val="single" w:color="auto" w:sz="4" w:space="0"/>
              <w:left w:val="single" w:color="auto" w:sz="4" w:space="0"/>
              <w:bottom w:val="single" w:color="auto" w:sz="4" w:space="0"/>
              <w:right w:val="single" w:color="auto" w:sz="4" w:space="0"/>
            </w:tcBorders>
          </w:tcPr>
          <w:p w14:paraId="5B358B4E">
            <w:pPr>
              <w:adjustRightInd w:val="0"/>
              <w:snapToGrid w:val="0"/>
              <w:spacing w:after="0" w:line="240" w:lineRule="auto"/>
              <w:jc w:val="center"/>
              <w:rPr>
                <w:rFonts w:ascii="楷体_GB2312" w:eastAsia="楷体_GB2312"/>
              </w:rPr>
            </w:pPr>
            <w:r>
              <w:rPr>
                <w:rFonts w:hint="eastAsia" w:ascii="楷体_GB2312" w:eastAsia="楷体_GB2312"/>
              </w:rPr>
              <w:t>本科</w:t>
            </w:r>
          </w:p>
        </w:tc>
        <w:tc>
          <w:tcPr>
            <w:tcW w:w="635" w:type="pct"/>
            <w:gridSpan w:val="2"/>
            <w:tcBorders>
              <w:top w:val="single" w:color="auto" w:sz="4" w:space="0"/>
              <w:left w:val="single" w:color="auto" w:sz="4" w:space="0"/>
              <w:bottom w:val="single" w:color="auto" w:sz="4" w:space="0"/>
              <w:right w:val="single" w:color="auto" w:sz="4" w:space="0"/>
            </w:tcBorders>
          </w:tcPr>
          <w:p w14:paraId="302E03DB">
            <w:pPr>
              <w:adjustRightInd w:val="0"/>
              <w:snapToGrid w:val="0"/>
              <w:spacing w:after="0" w:line="240" w:lineRule="auto"/>
              <w:jc w:val="center"/>
              <w:rPr>
                <w:rFonts w:ascii="楷体_GB2312" w:eastAsia="楷体_GB2312"/>
              </w:rPr>
            </w:pPr>
            <w:r>
              <w:rPr>
                <w:rFonts w:hint="eastAsia" w:ascii="楷体_GB2312" w:eastAsia="楷体_GB2312"/>
              </w:rPr>
              <w:t>大一、大二</w:t>
            </w:r>
          </w:p>
        </w:tc>
        <w:tc>
          <w:tcPr>
            <w:tcW w:w="1119" w:type="pct"/>
            <w:gridSpan w:val="3"/>
            <w:tcBorders>
              <w:top w:val="single" w:color="auto" w:sz="4" w:space="0"/>
              <w:left w:val="single" w:color="auto" w:sz="4" w:space="0"/>
              <w:bottom w:val="single" w:color="auto" w:sz="4" w:space="0"/>
              <w:right w:val="single" w:color="auto" w:sz="4" w:space="0"/>
            </w:tcBorders>
            <w:vAlign w:val="center"/>
          </w:tcPr>
          <w:p w14:paraId="7056BE33">
            <w:pPr>
              <w:adjustRightInd w:val="0"/>
              <w:snapToGrid w:val="0"/>
              <w:spacing w:after="0" w:line="240" w:lineRule="auto"/>
              <w:jc w:val="center"/>
              <w:rPr>
                <w:rFonts w:ascii="楷体_GB2312" w:eastAsia="楷体_GB2312"/>
              </w:rPr>
            </w:pPr>
            <w:r>
              <w:rPr>
                <w:rFonts w:hint="eastAsia" w:ascii="楷体_GB2312" w:eastAsia="楷体_GB2312"/>
              </w:rPr>
              <w:t>太极拳、排舞</w:t>
            </w:r>
          </w:p>
        </w:tc>
        <w:tc>
          <w:tcPr>
            <w:tcW w:w="236" w:type="pct"/>
            <w:tcBorders>
              <w:top w:val="single" w:color="auto" w:sz="4" w:space="0"/>
              <w:left w:val="single" w:color="auto" w:sz="4" w:space="0"/>
              <w:bottom w:val="single" w:color="auto" w:sz="4" w:space="0"/>
              <w:right w:val="single" w:color="auto" w:sz="4" w:space="0"/>
            </w:tcBorders>
          </w:tcPr>
          <w:p w14:paraId="4ACB9BF8">
            <w:pPr>
              <w:adjustRightInd w:val="0"/>
              <w:snapToGrid w:val="0"/>
              <w:spacing w:after="0" w:line="240" w:lineRule="auto"/>
              <w:jc w:val="center"/>
              <w:rPr>
                <w:rFonts w:ascii="楷体_GB2312" w:eastAsia="楷体_GB2312"/>
              </w:rPr>
            </w:pPr>
            <w:r>
              <w:rPr>
                <w:rFonts w:hint="eastAsia" w:ascii="楷体_GB2312" w:eastAsia="楷体_GB2312"/>
              </w:rPr>
              <w:t>216</w:t>
            </w:r>
          </w:p>
        </w:tc>
        <w:tc>
          <w:tcPr>
            <w:tcW w:w="451" w:type="pct"/>
            <w:tcBorders>
              <w:top w:val="single" w:color="auto" w:sz="4" w:space="0"/>
              <w:left w:val="single" w:color="auto" w:sz="4" w:space="0"/>
              <w:bottom w:val="single" w:color="auto" w:sz="4" w:space="0"/>
              <w:right w:val="single" w:color="auto" w:sz="4" w:space="0"/>
            </w:tcBorders>
            <w:vAlign w:val="center"/>
          </w:tcPr>
          <w:p w14:paraId="002B533D">
            <w:pPr>
              <w:adjustRightInd w:val="0"/>
              <w:snapToGrid w:val="0"/>
              <w:spacing w:after="0" w:line="240" w:lineRule="auto"/>
              <w:jc w:val="center"/>
              <w:rPr>
                <w:rFonts w:ascii="楷体_GB2312" w:eastAsia="楷体_GB2312"/>
              </w:rPr>
            </w:pPr>
          </w:p>
        </w:tc>
        <w:tc>
          <w:tcPr>
            <w:tcW w:w="478" w:type="pct"/>
            <w:tcBorders>
              <w:top w:val="single" w:color="auto" w:sz="4" w:space="0"/>
              <w:left w:val="single" w:color="auto" w:sz="4" w:space="0"/>
              <w:bottom w:val="single" w:color="auto" w:sz="4" w:space="0"/>
              <w:right w:val="single" w:color="auto" w:sz="4" w:space="0"/>
            </w:tcBorders>
            <w:vAlign w:val="center"/>
          </w:tcPr>
          <w:p w14:paraId="1924EBFB">
            <w:pPr>
              <w:adjustRightInd w:val="0"/>
              <w:snapToGrid w:val="0"/>
              <w:spacing w:after="0" w:line="240" w:lineRule="auto"/>
              <w:jc w:val="center"/>
              <w:rPr>
                <w:rFonts w:ascii="楷体_GB2312" w:eastAsia="楷体_GB2312"/>
              </w:rPr>
            </w:pPr>
          </w:p>
        </w:tc>
      </w:tr>
      <w:tr w14:paraId="64B7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465" w:type="pct"/>
            <w:vMerge w:val="continue"/>
            <w:tcBorders>
              <w:left w:val="single" w:color="auto" w:sz="4" w:space="0"/>
              <w:right w:val="single" w:color="auto" w:sz="4" w:space="0"/>
            </w:tcBorders>
            <w:vAlign w:val="center"/>
          </w:tcPr>
          <w:p w14:paraId="4BFEE172">
            <w:pPr>
              <w:spacing w:after="0" w:line="240" w:lineRule="auto"/>
              <w:rPr>
                <w:rFonts w:hint="eastAsia" w:ascii="黑体" w:hAnsi="黑体" w:eastAsia="黑体"/>
                <w:sz w:val="18"/>
                <w:szCs w:val="21"/>
              </w:rPr>
            </w:pPr>
          </w:p>
        </w:tc>
        <w:tc>
          <w:tcPr>
            <w:tcW w:w="284" w:type="pct"/>
            <w:gridSpan w:val="2"/>
            <w:vMerge w:val="restart"/>
            <w:tcBorders>
              <w:top w:val="single" w:color="auto" w:sz="4" w:space="0"/>
              <w:left w:val="single" w:color="auto" w:sz="4" w:space="0"/>
              <w:right w:val="single" w:color="auto" w:sz="4" w:space="0"/>
            </w:tcBorders>
            <w:vAlign w:val="center"/>
          </w:tcPr>
          <w:p w14:paraId="0C1BB985">
            <w:pPr>
              <w:spacing w:after="0" w:line="240" w:lineRule="auto"/>
              <w:jc w:val="center"/>
              <w:rPr>
                <w:rFonts w:eastAsia="楷体_GB2312"/>
              </w:rPr>
            </w:pPr>
            <w:r>
              <w:rPr>
                <w:rFonts w:hint="eastAsia" w:eastAsia="楷体_GB2312"/>
              </w:rPr>
              <w:t>2023</w:t>
            </w:r>
          </w:p>
        </w:tc>
        <w:tc>
          <w:tcPr>
            <w:tcW w:w="422" w:type="pct"/>
            <w:gridSpan w:val="2"/>
            <w:vMerge w:val="restart"/>
            <w:tcBorders>
              <w:top w:val="single" w:color="auto" w:sz="4" w:space="0"/>
              <w:left w:val="single" w:color="auto" w:sz="4" w:space="0"/>
              <w:right w:val="single" w:color="auto" w:sz="4" w:space="0"/>
            </w:tcBorders>
            <w:vAlign w:val="center"/>
          </w:tcPr>
          <w:p w14:paraId="1EA8D466">
            <w:pPr>
              <w:adjustRightInd w:val="0"/>
              <w:snapToGrid w:val="0"/>
              <w:spacing w:after="0" w:line="240" w:lineRule="auto"/>
              <w:jc w:val="center"/>
              <w:rPr>
                <w:rFonts w:ascii="楷体_GB2312" w:eastAsia="楷体_GB2312"/>
              </w:rPr>
            </w:pPr>
            <w:r>
              <w:rPr>
                <w:rFonts w:hint="eastAsia" w:ascii="楷体_GB2312" w:eastAsia="楷体_GB2312"/>
              </w:rPr>
              <w:t>540</w:t>
            </w:r>
          </w:p>
        </w:tc>
        <w:tc>
          <w:tcPr>
            <w:tcW w:w="535" w:type="pct"/>
            <w:gridSpan w:val="2"/>
            <w:tcBorders>
              <w:top w:val="single" w:color="auto" w:sz="4" w:space="0"/>
              <w:left w:val="single" w:color="auto" w:sz="4" w:space="0"/>
              <w:bottom w:val="single" w:color="auto" w:sz="4" w:space="0"/>
              <w:right w:val="single" w:color="auto" w:sz="4" w:space="0"/>
            </w:tcBorders>
            <w:vAlign w:val="center"/>
          </w:tcPr>
          <w:p w14:paraId="4DE8FF8E">
            <w:pPr>
              <w:adjustRightInd w:val="0"/>
              <w:snapToGrid w:val="0"/>
              <w:spacing w:after="0" w:line="240" w:lineRule="auto"/>
              <w:jc w:val="center"/>
              <w:rPr>
                <w:rFonts w:ascii="楷体_GB2312" w:eastAsia="楷体_GB2312"/>
              </w:rPr>
            </w:pPr>
            <w:r>
              <w:rPr>
                <w:rFonts w:hint="eastAsia" w:ascii="楷体_GB2312" w:eastAsia="楷体_GB2312"/>
              </w:rPr>
              <w:t>2023-24-1</w:t>
            </w:r>
          </w:p>
        </w:tc>
        <w:tc>
          <w:tcPr>
            <w:tcW w:w="375" w:type="pct"/>
            <w:tcBorders>
              <w:top w:val="single" w:color="auto" w:sz="4" w:space="0"/>
              <w:left w:val="single" w:color="auto" w:sz="4" w:space="0"/>
              <w:bottom w:val="single" w:color="auto" w:sz="4" w:space="0"/>
              <w:right w:val="single" w:color="auto" w:sz="4" w:space="0"/>
            </w:tcBorders>
            <w:vAlign w:val="center"/>
          </w:tcPr>
          <w:p w14:paraId="7EA0D4C1">
            <w:pPr>
              <w:spacing w:after="0" w:line="240" w:lineRule="auto"/>
              <w:jc w:val="center"/>
              <w:rPr>
                <w:rFonts w:ascii="楷体_GB2312" w:eastAsia="楷体_GB2312"/>
              </w:rPr>
            </w:pPr>
            <w:r>
              <w:rPr>
                <w:rFonts w:hint="eastAsia" w:ascii="楷体_GB2312" w:eastAsia="楷体_GB2312"/>
              </w:rPr>
              <w:t>本科</w:t>
            </w:r>
          </w:p>
        </w:tc>
        <w:tc>
          <w:tcPr>
            <w:tcW w:w="635" w:type="pct"/>
            <w:gridSpan w:val="2"/>
            <w:tcBorders>
              <w:top w:val="single" w:color="auto" w:sz="4" w:space="0"/>
              <w:left w:val="single" w:color="auto" w:sz="4" w:space="0"/>
              <w:bottom w:val="single" w:color="auto" w:sz="4" w:space="0"/>
              <w:right w:val="single" w:color="auto" w:sz="4" w:space="0"/>
            </w:tcBorders>
            <w:vAlign w:val="center"/>
          </w:tcPr>
          <w:p w14:paraId="7B0EFF13">
            <w:pPr>
              <w:spacing w:after="0" w:line="240" w:lineRule="auto"/>
              <w:jc w:val="center"/>
              <w:rPr>
                <w:rFonts w:ascii="楷体_GB2312" w:eastAsia="楷体_GB2312"/>
              </w:rPr>
            </w:pPr>
            <w:r>
              <w:rPr>
                <w:rFonts w:hint="eastAsia" w:ascii="楷体_GB2312" w:eastAsia="楷体_GB2312"/>
              </w:rPr>
              <w:t>大一、大二</w:t>
            </w:r>
          </w:p>
        </w:tc>
        <w:tc>
          <w:tcPr>
            <w:tcW w:w="1119" w:type="pct"/>
            <w:gridSpan w:val="3"/>
            <w:tcBorders>
              <w:top w:val="single" w:color="auto" w:sz="4" w:space="0"/>
              <w:left w:val="single" w:color="auto" w:sz="4" w:space="0"/>
              <w:bottom w:val="single" w:color="auto" w:sz="4" w:space="0"/>
              <w:right w:val="single" w:color="auto" w:sz="4" w:space="0"/>
            </w:tcBorders>
            <w:vAlign w:val="center"/>
          </w:tcPr>
          <w:p w14:paraId="095C6BA0">
            <w:pPr>
              <w:adjustRightInd w:val="0"/>
              <w:snapToGrid w:val="0"/>
              <w:spacing w:after="0" w:line="240" w:lineRule="auto"/>
              <w:jc w:val="center"/>
              <w:rPr>
                <w:rFonts w:ascii="楷体_GB2312" w:eastAsia="楷体_GB2312"/>
              </w:rPr>
            </w:pPr>
            <w:r>
              <w:rPr>
                <w:rFonts w:hint="eastAsia" w:ascii="楷体_GB2312" w:eastAsia="楷体_GB2312"/>
              </w:rPr>
              <w:t>基础体育、体育舞蹈、排舞</w:t>
            </w:r>
          </w:p>
        </w:tc>
        <w:tc>
          <w:tcPr>
            <w:tcW w:w="236" w:type="pct"/>
            <w:tcBorders>
              <w:top w:val="single" w:color="auto" w:sz="4" w:space="0"/>
              <w:left w:val="single" w:color="auto" w:sz="4" w:space="0"/>
              <w:bottom w:val="single" w:color="auto" w:sz="4" w:space="0"/>
              <w:right w:val="single" w:color="auto" w:sz="4" w:space="0"/>
            </w:tcBorders>
            <w:vAlign w:val="center"/>
          </w:tcPr>
          <w:p w14:paraId="39998602">
            <w:pPr>
              <w:spacing w:after="0" w:line="240" w:lineRule="auto"/>
              <w:jc w:val="center"/>
              <w:rPr>
                <w:rFonts w:ascii="楷体_GB2312" w:eastAsia="楷体_GB2312"/>
              </w:rPr>
            </w:pPr>
            <w:r>
              <w:rPr>
                <w:rFonts w:hint="eastAsia" w:ascii="楷体_GB2312" w:eastAsia="楷体_GB2312"/>
              </w:rPr>
              <w:t>216</w:t>
            </w:r>
          </w:p>
        </w:tc>
        <w:tc>
          <w:tcPr>
            <w:tcW w:w="451" w:type="pct"/>
            <w:tcBorders>
              <w:top w:val="single" w:color="auto" w:sz="4" w:space="0"/>
              <w:left w:val="single" w:color="auto" w:sz="4" w:space="0"/>
              <w:bottom w:val="single" w:color="auto" w:sz="4" w:space="0"/>
              <w:right w:val="single" w:color="auto" w:sz="4" w:space="0"/>
            </w:tcBorders>
            <w:vAlign w:val="center"/>
          </w:tcPr>
          <w:p w14:paraId="51B6CCFF">
            <w:pPr>
              <w:adjustRightInd w:val="0"/>
              <w:snapToGrid w:val="0"/>
              <w:spacing w:after="0" w:line="240" w:lineRule="auto"/>
              <w:jc w:val="center"/>
              <w:rPr>
                <w:rFonts w:ascii="楷体_GB2312" w:eastAsia="楷体_GB2312"/>
                <w:sz w:val="20"/>
                <w:szCs w:val="22"/>
              </w:rPr>
            </w:pPr>
          </w:p>
        </w:tc>
        <w:tc>
          <w:tcPr>
            <w:tcW w:w="478" w:type="pct"/>
            <w:tcBorders>
              <w:top w:val="single" w:color="auto" w:sz="4" w:space="0"/>
              <w:left w:val="single" w:color="auto" w:sz="4" w:space="0"/>
              <w:bottom w:val="single" w:color="auto" w:sz="4" w:space="0"/>
              <w:right w:val="single" w:color="auto" w:sz="4" w:space="0"/>
            </w:tcBorders>
            <w:vAlign w:val="center"/>
          </w:tcPr>
          <w:p w14:paraId="6CE33D68">
            <w:pPr>
              <w:adjustRightInd w:val="0"/>
              <w:snapToGrid w:val="0"/>
              <w:spacing w:after="0" w:line="240" w:lineRule="auto"/>
              <w:jc w:val="center"/>
              <w:rPr>
                <w:rFonts w:ascii="楷体_GB2312" w:eastAsia="楷体_GB2312"/>
                <w:sz w:val="20"/>
                <w:szCs w:val="22"/>
              </w:rPr>
            </w:pPr>
          </w:p>
        </w:tc>
      </w:tr>
      <w:tr w14:paraId="569C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465" w:type="pct"/>
            <w:vMerge w:val="continue"/>
            <w:tcBorders>
              <w:left w:val="single" w:color="auto" w:sz="4" w:space="0"/>
              <w:right w:val="single" w:color="auto" w:sz="4" w:space="0"/>
            </w:tcBorders>
            <w:vAlign w:val="center"/>
          </w:tcPr>
          <w:p w14:paraId="773805F3">
            <w:pPr>
              <w:adjustRightInd w:val="0"/>
              <w:snapToGrid w:val="0"/>
              <w:spacing w:after="0" w:line="240" w:lineRule="auto"/>
              <w:jc w:val="center"/>
            </w:pPr>
          </w:p>
        </w:tc>
        <w:tc>
          <w:tcPr>
            <w:tcW w:w="284" w:type="pct"/>
            <w:gridSpan w:val="2"/>
            <w:vMerge w:val="continue"/>
            <w:tcBorders>
              <w:left w:val="single" w:color="auto" w:sz="4" w:space="0"/>
              <w:bottom w:val="single" w:color="auto" w:sz="4" w:space="0"/>
              <w:right w:val="single" w:color="auto" w:sz="4" w:space="0"/>
            </w:tcBorders>
            <w:vAlign w:val="center"/>
          </w:tcPr>
          <w:p w14:paraId="3B4937CF">
            <w:pPr>
              <w:adjustRightInd w:val="0"/>
              <w:snapToGrid w:val="0"/>
              <w:spacing w:after="0" w:line="240" w:lineRule="auto"/>
              <w:jc w:val="center"/>
            </w:pPr>
          </w:p>
        </w:tc>
        <w:tc>
          <w:tcPr>
            <w:tcW w:w="422" w:type="pct"/>
            <w:gridSpan w:val="2"/>
            <w:vMerge w:val="continue"/>
            <w:tcBorders>
              <w:left w:val="single" w:color="auto" w:sz="4" w:space="0"/>
              <w:bottom w:val="single" w:color="auto" w:sz="4" w:space="0"/>
              <w:right w:val="single" w:color="auto" w:sz="4" w:space="0"/>
            </w:tcBorders>
            <w:vAlign w:val="center"/>
          </w:tcPr>
          <w:p w14:paraId="02EED5D9">
            <w:pPr>
              <w:adjustRightInd w:val="0"/>
              <w:snapToGrid w:val="0"/>
              <w:spacing w:after="0" w:line="240" w:lineRule="auto"/>
              <w:jc w:val="center"/>
            </w:pPr>
          </w:p>
        </w:tc>
        <w:tc>
          <w:tcPr>
            <w:tcW w:w="535" w:type="pct"/>
            <w:gridSpan w:val="2"/>
            <w:tcBorders>
              <w:top w:val="single" w:color="auto" w:sz="4" w:space="0"/>
              <w:left w:val="single" w:color="auto" w:sz="4" w:space="0"/>
              <w:bottom w:val="single" w:color="auto" w:sz="4" w:space="0"/>
              <w:right w:val="single" w:color="auto" w:sz="4" w:space="0"/>
            </w:tcBorders>
            <w:vAlign w:val="center"/>
          </w:tcPr>
          <w:p w14:paraId="1F8E8A8D">
            <w:pPr>
              <w:adjustRightInd w:val="0"/>
              <w:snapToGrid w:val="0"/>
              <w:spacing w:after="0" w:line="240" w:lineRule="auto"/>
              <w:jc w:val="center"/>
              <w:rPr>
                <w:rFonts w:ascii="楷体_GB2312" w:eastAsia="楷体_GB2312"/>
              </w:rPr>
            </w:pPr>
            <w:r>
              <w:rPr>
                <w:rFonts w:hint="eastAsia" w:ascii="楷体_GB2312" w:eastAsia="楷体_GB2312"/>
              </w:rPr>
              <w:t>2022-23-2</w:t>
            </w:r>
          </w:p>
        </w:tc>
        <w:tc>
          <w:tcPr>
            <w:tcW w:w="375" w:type="pct"/>
            <w:tcBorders>
              <w:top w:val="single" w:color="auto" w:sz="4" w:space="0"/>
              <w:left w:val="single" w:color="auto" w:sz="4" w:space="0"/>
              <w:bottom w:val="single" w:color="auto" w:sz="4" w:space="0"/>
              <w:right w:val="single" w:color="auto" w:sz="4" w:space="0"/>
            </w:tcBorders>
          </w:tcPr>
          <w:p w14:paraId="3A65F6DA">
            <w:pPr>
              <w:adjustRightInd w:val="0"/>
              <w:snapToGrid w:val="0"/>
              <w:spacing w:after="0" w:line="240" w:lineRule="auto"/>
              <w:jc w:val="center"/>
              <w:rPr>
                <w:rFonts w:ascii="楷体_GB2312" w:eastAsia="楷体_GB2312"/>
              </w:rPr>
            </w:pPr>
            <w:r>
              <w:rPr>
                <w:rFonts w:hint="eastAsia" w:ascii="楷体_GB2312" w:eastAsia="楷体_GB2312"/>
              </w:rPr>
              <w:t>本科</w:t>
            </w:r>
          </w:p>
        </w:tc>
        <w:tc>
          <w:tcPr>
            <w:tcW w:w="635" w:type="pct"/>
            <w:gridSpan w:val="2"/>
            <w:tcBorders>
              <w:top w:val="single" w:color="auto" w:sz="4" w:space="0"/>
              <w:left w:val="single" w:color="auto" w:sz="4" w:space="0"/>
              <w:bottom w:val="single" w:color="auto" w:sz="4" w:space="0"/>
              <w:right w:val="single" w:color="auto" w:sz="4" w:space="0"/>
            </w:tcBorders>
          </w:tcPr>
          <w:p w14:paraId="74BBD971">
            <w:pPr>
              <w:adjustRightInd w:val="0"/>
              <w:snapToGrid w:val="0"/>
              <w:spacing w:after="0" w:line="240" w:lineRule="auto"/>
              <w:jc w:val="center"/>
              <w:rPr>
                <w:rFonts w:ascii="楷体_GB2312" w:eastAsia="楷体_GB2312"/>
              </w:rPr>
            </w:pPr>
            <w:r>
              <w:rPr>
                <w:rFonts w:hint="eastAsia" w:ascii="楷体_GB2312" w:eastAsia="楷体_GB2312"/>
              </w:rPr>
              <w:t>大一、大二</w:t>
            </w:r>
          </w:p>
        </w:tc>
        <w:tc>
          <w:tcPr>
            <w:tcW w:w="1119" w:type="pct"/>
            <w:gridSpan w:val="3"/>
            <w:tcBorders>
              <w:top w:val="single" w:color="auto" w:sz="4" w:space="0"/>
              <w:left w:val="single" w:color="auto" w:sz="4" w:space="0"/>
              <w:bottom w:val="single" w:color="auto" w:sz="4" w:space="0"/>
              <w:right w:val="single" w:color="auto" w:sz="4" w:space="0"/>
            </w:tcBorders>
            <w:vAlign w:val="center"/>
          </w:tcPr>
          <w:p w14:paraId="6591B27E">
            <w:pPr>
              <w:adjustRightInd w:val="0"/>
              <w:snapToGrid w:val="0"/>
              <w:spacing w:after="0" w:line="240" w:lineRule="auto"/>
              <w:jc w:val="center"/>
              <w:rPr>
                <w:rFonts w:ascii="楷体_GB2312" w:eastAsia="楷体_GB2312"/>
              </w:rPr>
            </w:pPr>
            <w:r>
              <w:rPr>
                <w:rFonts w:hint="eastAsia" w:ascii="楷体_GB2312" w:eastAsia="楷体_GB2312"/>
              </w:rPr>
              <w:t>太极拳、排舞</w:t>
            </w:r>
          </w:p>
        </w:tc>
        <w:tc>
          <w:tcPr>
            <w:tcW w:w="236" w:type="pct"/>
            <w:tcBorders>
              <w:top w:val="single" w:color="auto" w:sz="4" w:space="0"/>
              <w:left w:val="single" w:color="auto" w:sz="4" w:space="0"/>
              <w:bottom w:val="single" w:color="auto" w:sz="4" w:space="0"/>
              <w:right w:val="single" w:color="auto" w:sz="4" w:space="0"/>
            </w:tcBorders>
            <w:vAlign w:val="center"/>
          </w:tcPr>
          <w:p w14:paraId="21798216">
            <w:pPr>
              <w:adjustRightInd w:val="0"/>
              <w:snapToGrid w:val="0"/>
              <w:spacing w:after="0" w:line="240" w:lineRule="auto"/>
              <w:jc w:val="center"/>
              <w:rPr>
                <w:rFonts w:ascii="楷体_GB2312" w:eastAsia="楷体_GB2312"/>
              </w:rPr>
            </w:pPr>
            <w:r>
              <w:rPr>
                <w:rFonts w:hint="eastAsia" w:ascii="楷体_GB2312" w:eastAsia="楷体_GB2312"/>
              </w:rPr>
              <w:t>324</w:t>
            </w:r>
          </w:p>
        </w:tc>
        <w:tc>
          <w:tcPr>
            <w:tcW w:w="451" w:type="pct"/>
            <w:tcBorders>
              <w:top w:val="single" w:color="auto" w:sz="4" w:space="0"/>
              <w:left w:val="single" w:color="auto" w:sz="4" w:space="0"/>
              <w:bottom w:val="single" w:color="auto" w:sz="4" w:space="0"/>
              <w:right w:val="single" w:color="auto" w:sz="4" w:space="0"/>
            </w:tcBorders>
            <w:vAlign w:val="center"/>
          </w:tcPr>
          <w:p w14:paraId="4D805890">
            <w:pPr>
              <w:adjustRightInd w:val="0"/>
              <w:snapToGrid w:val="0"/>
              <w:spacing w:after="0" w:line="240" w:lineRule="auto"/>
              <w:jc w:val="center"/>
              <w:rPr>
                <w:rFonts w:ascii="楷体_GB2312" w:eastAsia="楷体_GB2312"/>
              </w:rPr>
            </w:pPr>
          </w:p>
        </w:tc>
        <w:tc>
          <w:tcPr>
            <w:tcW w:w="478" w:type="pct"/>
            <w:tcBorders>
              <w:top w:val="single" w:color="auto" w:sz="4" w:space="0"/>
              <w:left w:val="single" w:color="auto" w:sz="4" w:space="0"/>
              <w:bottom w:val="single" w:color="auto" w:sz="4" w:space="0"/>
              <w:right w:val="single" w:color="auto" w:sz="4" w:space="0"/>
            </w:tcBorders>
            <w:vAlign w:val="center"/>
          </w:tcPr>
          <w:p w14:paraId="4FD26C98">
            <w:pPr>
              <w:adjustRightInd w:val="0"/>
              <w:snapToGrid w:val="0"/>
              <w:spacing w:after="0" w:line="240" w:lineRule="auto"/>
              <w:jc w:val="center"/>
              <w:rPr>
                <w:rFonts w:ascii="楷体_GB2312" w:eastAsia="楷体_GB2312"/>
              </w:rPr>
            </w:pPr>
          </w:p>
        </w:tc>
      </w:tr>
      <w:tr w14:paraId="2275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0" w:hRule="atLeast"/>
        </w:trPr>
        <w:tc>
          <w:tcPr>
            <w:tcW w:w="465" w:type="pct"/>
            <w:vMerge w:val="continue"/>
            <w:tcBorders>
              <w:left w:val="single" w:color="auto" w:sz="4" w:space="0"/>
              <w:right w:val="single" w:color="auto" w:sz="4" w:space="0"/>
            </w:tcBorders>
            <w:vAlign w:val="center"/>
          </w:tcPr>
          <w:p w14:paraId="5D321F17">
            <w:pPr>
              <w:spacing w:after="0" w:line="240" w:lineRule="auto"/>
              <w:rPr>
                <w:rFonts w:hint="eastAsia" w:ascii="黑体" w:hAnsi="黑体" w:eastAsia="黑体"/>
                <w:sz w:val="18"/>
                <w:szCs w:val="21"/>
              </w:rPr>
            </w:pPr>
          </w:p>
        </w:tc>
        <w:tc>
          <w:tcPr>
            <w:tcW w:w="284" w:type="pct"/>
            <w:gridSpan w:val="2"/>
            <w:vMerge w:val="restart"/>
            <w:tcBorders>
              <w:top w:val="single" w:color="auto" w:sz="4" w:space="0"/>
              <w:left w:val="single" w:color="auto" w:sz="4" w:space="0"/>
              <w:right w:val="single" w:color="auto" w:sz="4" w:space="0"/>
            </w:tcBorders>
            <w:vAlign w:val="center"/>
          </w:tcPr>
          <w:p w14:paraId="66DFA3CC">
            <w:pPr>
              <w:spacing w:after="0" w:line="240" w:lineRule="auto"/>
              <w:jc w:val="center"/>
              <w:rPr>
                <w:rFonts w:eastAsia="楷体_GB2312"/>
              </w:rPr>
            </w:pPr>
            <w:r>
              <w:rPr>
                <w:rFonts w:hint="eastAsia" w:eastAsia="楷体_GB2312"/>
              </w:rPr>
              <w:t>2022</w:t>
            </w:r>
          </w:p>
        </w:tc>
        <w:tc>
          <w:tcPr>
            <w:tcW w:w="422" w:type="pct"/>
            <w:gridSpan w:val="2"/>
            <w:vMerge w:val="restart"/>
            <w:tcBorders>
              <w:top w:val="single" w:color="auto" w:sz="4" w:space="0"/>
              <w:left w:val="single" w:color="auto" w:sz="4" w:space="0"/>
              <w:right w:val="single" w:color="auto" w:sz="4" w:space="0"/>
            </w:tcBorders>
            <w:vAlign w:val="center"/>
          </w:tcPr>
          <w:p w14:paraId="2C9BBF46">
            <w:pPr>
              <w:adjustRightInd w:val="0"/>
              <w:snapToGrid w:val="0"/>
              <w:spacing w:after="0" w:line="240" w:lineRule="auto"/>
              <w:jc w:val="center"/>
              <w:rPr>
                <w:rFonts w:ascii="楷体_GB2312" w:eastAsia="楷体_GB2312"/>
              </w:rPr>
            </w:pPr>
            <w:r>
              <w:rPr>
                <w:rFonts w:hint="eastAsia" w:ascii="楷体_GB2312" w:eastAsia="楷体_GB2312"/>
              </w:rPr>
              <w:t>576</w:t>
            </w:r>
          </w:p>
        </w:tc>
        <w:tc>
          <w:tcPr>
            <w:tcW w:w="535" w:type="pct"/>
            <w:gridSpan w:val="2"/>
            <w:tcBorders>
              <w:top w:val="single" w:color="auto" w:sz="4" w:space="0"/>
              <w:left w:val="single" w:color="auto" w:sz="4" w:space="0"/>
              <w:bottom w:val="single" w:color="auto" w:sz="4" w:space="0"/>
              <w:right w:val="single" w:color="auto" w:sz="4" w:space="0"/>
            </w:tcBorders>
            <w:vAlign w:val="center"/>
          </w:tcPr>
          <w:p w14:paraId="6E05A510">
            <w:pPr>
              <w:adjustRightInd w:val="0"/>
              <w:snapToGrid w:val="0"/>
              <w:spacing w:after="0" w:line="240" w:lineRule="auto"/>
              <w:jc w:val="center"/>
              <w:rPr>
                <w:rFonts w:ascii="楷体_GB2312" w:eastAsia="楷体_GB2312"/>
              </w:rPr>
            </w:pPr>
            <w:r>
              <w:rPr>
                <w:rFonts w:hint="eastAsia" w:ascii="楷体_GB2312" w:eastAsia="楷体_GB2312"/>
              </w:rPr>
              <w:t>2022-23-1</w:t>
            </w:r>
          </w:p>
        </w:tc>
        <w:tc>
          <w:tcPr>
            <w:tcW w:w="375" w:type="pct"/>
            <w:tcBorders>
              <w:top w:val="single" w:color="auto" w:sz="4" w:space="0"/>
              <w:left w:val="single" w:color="auto" w:sz="4" w:space="0"/>
              <w:bottom w:val="single" w:color="auto" w:sz="4" w:space="0"/>
              <w:right w:val="single" w:color="auto" w:sz="4" w:space="0"/>
            </w:tcBorders>
          </w:tcPr>
          <w:p w14:paraId="699A3F56">
            <w:pPr>
              <w:spacing w:after="0" w:line="240" w:lineRule="auto"/>
              <w:jc w:val="center"/>
              <w:rPr>
                <w:rFonts w:ascii="楷体_GB2312" w:eastAsia="楷体_GB2312"/>
              </w:rPr>
            </w:pPr>
            <w:r>
              <w:rPr>
                <w:rFonts w:hint="eastAsia" w:ascii="楷体_GB2312" w:eastAsia="楷体_GB2312"/>
              </w:rPr>
              <w:t>本科</w:t>
            </w:r>
          </w:p>
        </w:tc>
        <w:tc>
          <w:tcPr>
            <w:tcW w:w="635" w:type="pct"/>
            <w:gridSpan w:val="2"/>
            <w:tcBorders>
              <w:top w:val="single" w:color="auto" w:sz="4" w:space="0"/>
              <w:left w:val="single" w:color="auto" w:sz="4" w:space="0"/>
              <w:bottom w:val="single" w:color="auto" w:sz="4" w:space="0"/>
              <w:right w:val="single" w:color="auto" w:sz="4" w:space="0"/>
            </w:tcBorders>
          </w:tcPr>
          <w:p w14:paraId="5D7CAF11">
            <w:pPr>
              <w:spacing w:after="0" w:line="240" w:lineRule="auto"/>
              <w:jc w:val="center"/>
              <w:rPr>
                <w:rFonts w:ascii="楷体_GB2312" w:eastAsia="楷体_GB2312"/>
              </w:rPr>
            </w:pPr>
            <w:r>
              <w:rPr>
                <w:rFonts w:hint="eastAsia" w:ascii="楷体_GB2312" w:eastAsia="楷体_GB2312"/>
              </w:rPr>
              <w:t>大一、大二</w:t>
            </w:r>
          </w:p>
        </w:tc>
        <w:tc>
          <w:tcPr>
            <w:tcW w:w="1119" w:type="pct"/>
            <w:gridSpan w:val="3"/>
            <w:tcBorders>
              <w:top w:val="single" w:color="auto" w:sz="4" w:space="0"/>
              <w:left w:val="single" w:color="auto" w:sz="4" w:space="0"/>
              <w:bottom w:val="single" w:color="auto" w:sz="4" w:space="0"/>
              <w:right w:val="single" w:color="auto" w:sz="4" w:space="0"/>
            </w:tcBorders>
            <w:vAlign w:val="center"/>
          </w:tcPr>
          <w:p w14:paraId="1354FD70">
            <w:pPr>
              <w:adjustRightInd w:val="0"/>
              <w:snapToGrid w:val="0"/>
              <w:spacing w:after="0" w:line="240" w:lineRule="auto"/>
              <w:jc w:val="center"/>
              <w:rPr>
                <w:rFonts w:ascii="楷体_GB2312" w:eastAsia="楷体_GB2312"/>
              </w:rPr>
            </w:pPr>
            <w:r>
              <w:rPr>
                <w:rFonts w:hint="eastAsia" w:ascii="楷体_GB2312" w:eastAsia="楷体_GB2312"/>
              </w:rPr>
              <w:t>基础体育、普拉提、排舞</w:t>
            </w:r>
          </w:p>
        </w:tc>
        <w:tc>
          <w:tcPr>
            <w:tcW w:w="236" w:type="pct"/>
            <w:tcBorders>
              <w:top w:val="single" w:color="auto" w:sz="4" w:space="0"/>
              <w:left w:val="single" w:color="auto" w:sz="4" w:space="0"/>
              <w:bottom w:val="single" w:color="auto" w:sz="4" w:space="0"/>
              <w:right w:val="single" w:color="auto" w:sz="4" w:space="0"/>
            </w:tcBorders>
            <w:vAlign w:val="center"/>
          </w:tcPr>
          <w:p w14:paraId="3E8B787F">
            <w:pPr>
              <w:spacing w:after="0" w:line="240" w:lineRule="auto"/>
              <w:jc w:val="center"/>
              <w:rPr>
                <w:rFonts w:ascii="楷体_GB2312" w:eastAsia="楷体_GB2312"/>
              </w:rPr>
            </w:pPr>
            <w:r>
              <w:rPr>
                <w:rFonts w:hint="eastAsia" w:ascii="楷体_GB2312" w:eastAsia="楷体_GB2312"/>
              </w:rPr>
              <w:t>216</w:t>
            </w:r>
          </w:p>
        </w:tc>
        <w:tc>
          <w:tcPr>
            <w:tcW w:w="451" w:type="pct"/>
            <w:tcBorders>
              <w:top w:val="single" w:color="auto" w:sz="4" w:space="0"/>
              <w:left w:val="single" w:color="auto" w:sz="4" w:space="0"/>
              <w:bottom w:val="single" w:color="auto" w:sz="4" w:space="0"/>
              <w:right w:val="single" w:color="auto" w:sz="4" w:space="0"/>
            </w:tcBorders>
            <w:vAlign w:val="center"/>
          </w:tcPr>
          <w:p w14:paraId="079A6C91">
            <w:pPr>
              <w:adjustRightInd w:val="0"/>
              <w:snapToGrid w:val="0"/>
              <w:spacing w:after="0" w:line="240" w:lineRule="auto"/>
              <w:jc w:val="center"/>
              <w:rPr>
                <w:rFonts w:ascii="楷体_GB2312" w:eastAsia="楷体_GB2312"/>
                <w:sz w:val="20"/>
                <w:szCs w:val="22"/>
              </w:rPr>
            </w:pPr>
          </w:p>
        </w:tc>
        <w:tc>
          <w:tcPr>
            <w:tcW w:w="478" w:type="pct"/>
            <w:tcBorders>
              <w:top w:val="single" w:color="auto" w:sz="4" w:space="0"/>
              <w:left w:val="single" w:color="auto" w:sz="4" w:space="0"/>
              <w:bottom w:val="single" w:color="auto" w:sz="4" w:space="0"/>
              <w:right w:val="single" w:color="auto" w:sz="4" w:space="0"/>
            </w:tcBorders>
            <w:vAlign w:val="center"/>
          </w:tcPr>
          <w:p w14:paraId="4A43B4A4">
            <w:pPr>
              <w:adjustRightInd w:val="0"/>
              <w:snapToGrid w:val="0"/>
              <w:spacing w:after="0" w:line="240" w:lineRule="auto"/>
              <w:jc w:val="center"/>
              <w:rPr>
                <w:rFonts w:ascii="楷体_GB2312" w:eastAsia="楷体_GB2312"/>
                <w:sz w:val="20"/>
                <w:szCs w:val="22"/>
              </w:rPr>
            </w:pPr>
          </w:p>
        </w:tc>
      </w:tr>
      <w:tr w14:paraId="151B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7" w:hRule="atLeast"/>
        </w:trPr>
        <w:tc>
          <w:tcPr>
            <w:tcW w:w="465" w:type="pct"/>
            <w:vMerge w:val="continue"/>
            <w:tcBorders>
              <w:left w:val="single" w:color="auto" w:sz="4" w:space="0"/>
              <w:right w:val="single" w:color="auto" w:sz="4" w:space="0"/>
            </w:tcBorders>
            <w:vAlign w:val="center"/>
          </w:tcPr>
          <w:p w14:paraId="1E2ED931">
            <w:pPr>
              <w:adjustRightInd w:val="0"/>
              <w:snapToGrid w:val="0"/>
              <w:spacing w:after="0" w:line="240" w:lineRule="auto"/>
              <w:jc w:val="center"/>
            </w:pPr>
          </w:p>
        </w:tc>
        <w:tc>
          <w:tcPr>
            <w:tcW w:w="284" w:type="pct"/>
            <w:gridSpan w:val="2"/>
            <w:vMerge w:val="continue"/>
            <w:tcBorders>
              <w:left w:val="single" w:color="auto" w:sz="4" w:space="0"/>
              <w:bottom w:val="single" w:color="auto" w:sz="4" w:space="0"/>
              <w:right w:val="single" w:color="auto" w:sz="4" w:space="0"/>
            </w:tcBorders>
            <w:vAlign w:val="center"/>
          </w:tcPr>
          <w:p w14:paraId="064EE2C1">
            <w:pPr>
              <w:adjustRightInd w:val="0"/>
              <w:snapToGrid w:val="0"/>
              <w:spacing w:after="0" w:line="240" w:lineRule="auto"/>
              <w:jc w:val="center"/>
            </w:pPr>
          </w:p>
        </w:tc>
        <w:tc>
          <w:tcPr>
            <w:tcW w:w="422" w:type="pct"/>
            <w:gridSpan w:val="2"/>
            <w:vMerge w:val="continue"/>
            <w:tcBorders>
              <w:left w:val="single" w:color="auto" w:sz="4" w:space="0"/>
              <w:bottom w:val="single" w:color="auto" w:sz="4" w:space="0"/>
              <w:right w:val="single" w:color="auto" w:sz="4" w:space="0"/>
            </w:tcBorders>
            <w:vAlign w:val="center"/>
          </w:tcPr>
          <w:p w14:paraId="1B5DB133">
            <w:pPr>
              <w:adjustRightInd w:val="0"/>
              <w:snapToGrid w:val="0"/>
              <w:spacing w:after="0" w:line="240" w:lineRule="auto"/>
              <w:jc w:val="center"/>
            </w:pPr>
          </w:p>
        </w:tc>
        <w:tc>
          <w:tcPr>
            <w:tcW w:w="535" w:type="pct"/>
            <w:gridSpan w:val="2"/>
            <w:tcBorders>
              <w:top w:val="single" w:color="auto" w:sz="4" w:space="0"/>
              <w:left w:val="single" w:color="auto" w:sz="4" w:space="0"/>
              <w:bottom w:val="single" w:color="auto" w:sz="4" w:space="0"/>
              <w:right w:val="single" w:color="auto" w:sz="4" w:space="0"/>
            </w:tcBorders>
            <w:vAlign w:val="center"/>
          </w:tcPr>
          <w:p w14:paraId="7463B602">
            <w:pPr>
              <w:adjustRightInd w:val="0"/>
              <w:snapToGrid w:val="0"/>
              <w:spacing w:after="0" w:line="240" w:lineRule="auto"/>
              <w:jc w:val="center"/>
              <w:rPr>
                <w:rFonts w:ascii="楷体_GB2312" w:eastAsia="楷体_GB2312"/>
              </w:rPr>
            </w:pPr>
            <w:r>
              <w:rPr>
                <w:rFonts w:hint="eastAsia" w:ascii="楷体_GB2312" w:eastAsia="楷体_GB2312"/>
              </w:rPr>
              <w:t>2021-22-2</w:t>
            </w:r>
          </w:p>
        </w:tc>
        <w:tc>
          <w:tcPr>
            <w:tcW w:w="375" w:type="pct"/>
            <w:tcBorders>
              <w:top w:val="single" w:color="auto" w:sz="4" w:space="0"/>
              <w:left w:val="single" w:color="auto" w:sz="4" w:space="0"/>
              <w:bottom w:val="single" w:color="auto" w:sz="4" w:space="0"/>
              <w:right w:val="single" w:color="auto" w:sz="4" w:space="0"/>
            </w:tcBorders>
          </w:tcPr>
          <w:p w14:paraId="304A6BAE">
            <w:pPr>
              <w:adjustRightInd w:val="0"/>
              <w:snapToGrid w:val="0"/>
              <w:spacing w:after="0" w:line="240" w:lineRule="auto"/>
              <w:jc w:val="center"/>
              <w:rPr>
                <w:rFonts w:ascii="楷体_GB2312" w:eastAsia="楷体_GB2312"/>
              </w:rPr>
            </w:pPr>
            <w:r>
              <w:rPr>
                <w:rFonts w:hint="eastAsia" w:ascii="楷体_GB2312" w:eastAsia="楷体_GB2312"/>
              </w:rPr>
              <w:t>本科</w:t>
            </w:r>
          </w:p>
        </w:tc>
        <w:tc>
          <w:tcPr>
            <w:tcW w:w="635" w:type="pct"/>
            <w:gridSpan w:val="2"/>
            <w:tcBorders>
              <w:top w:val="single" w:color="auto" w:sz="4" w:space="0"/>
              <w:left w:val="single" w:color="auto" w:sz="4" w:space="0"/>
              <w:bottom w:val="single" w:color="auto" w:sz="4" w:space="0"/>
              <w:right w:val="single" w:color="auto" w:sz="4" w:space="0"/>
            </w:tcBorders>
          </w:tcPr>
          <w:p w14:paraId="3211BCEA">
            <w:pPr>
              <w:adjustRightInd w:val="0"/>
              <w:snapToGrid w:val="0"/>
              <w:spacing w:after="0" w:line="240" w:lineRule="auto"/>
              <w:jc w:val="center"/>
              <w:rPr>
                <w:rFonts w:ascii="楷体_GB2312" w:eastAsia="楷体_GB2312"/>
              </w:rPr>
            </w:pPr>
            <w:r>
              <w:rPr>
                <w:rFonts w:hint="eastAsia" w:ascii="楷体_GB2312" w:eastAsia="楷体_GB2312"/>
              </w:rPr>
              <w:t>大一、大二</w:t>
            </w:r>
          </w:p>
        </w:tc>
        <w:tc>
          <w:tcPr>
            <w:tcW w:w="1119" w:type="pct"/>
            <w:gridSpan w:val="3"/>
            <w:tcBorders>
              <w:top w:val="single" w:color="auto" w:sz="4" w:space="0"/>
              <w:left w:val="single" w:color="auto" w:sz="4" w:space="0"/>
              <w:bottom w:val="single" w:color="auto" w:sz="4" w:space="0"/>
              <w:right w:val="single" w:color="auto" w:sz="4" w:space="0"/>
            </w:tcBorders>
            <w:vAlign w:val="center"/>
          </w:tcPr>
          <w:p w14:paraId="6D893A84">
            <w:pPr>
              <w:adjustRightInd w:val="0"/>
              <w:snapToGrid w:val="0"/>
              <w:spacing w:after="0" w:line="240" w:lineRule="auto"/>
              <w:jc w:val="center"/>
              <w:rPr>
                <w:rFonts w:ascii="楷体_GB2312" w:eastAsia="楷体_GB2312"/>
              </w:rPr>
            </w:pPr>
            <w:r>
              <w:rPr>
                <w:rFonts w:hint="eastAsia" w:ascii="楷体_GB2312" w:eastAsia="楷体_GB2312"/>
              </w:rPr>
              <w:t>太极拳、体育舞蹈、瑜伽、排舞</w:t>
            </w:r>
          </w:p>
        </w:tc>
        <w:tc>
          <w:tcPr>
            <w:tcW w:w="236" w:type="pct"/>
            <w:tcBorders>
              <w:top w:val="single" w:color="auto" w:sz="4" w:space="0"/>
              <w:left w:val="single" w:color="auto" w:sz="4" w:space="0"/>
              <w:bottom w:val="single" w:color="auto" w:sz="4" w:space="0"/>
              <w:right w:val="single" w:color="auto" w:sz="4" w:space="0"/>
            </w:tcBorders>
            <w:vAlign w:val="center"/>
          </w:tcPr>
          <w:p w14:paraId="4496CE2B">
            <w:pPr>
              <w:adjustRightInd w:val="0"/>
              <w:snapToGrid w:val="0"/>
              <w:spacing w:after="0" w:line="240" w:lineRule="auto"/>
              <w:jc w:val="center"/>
              <w:rPr>
                <w:rFonts w:ascii="楷体_GB2312" w:eastAsia="楷体_GB2312"/>
              </w:rPr>
            </w:pPr>
            <w:r>
              <w:rPr>
                <w:rFonts w:hint="eastAsia" w:ascii="楷体_GB2312" w:eastAsia="楷体_GB2312"/>
              </w:rPr>
              <w:t>360</w:t>
            </w:r>
          </w:p>
        </w:tc>
        <w:tc>
          <w:tcPr>
            <w:tcW w:w="451" w:type="pct"/>
            <w:tcBorders>
              <w:top w:val="single" w:color="auto" w:sz="4" w:space="0"/>
              <w:left w:val="single" w:color="auto" w:sz="4" w:space="0"/>
              <w:bottom w:val="single" w:color="auto" w:sz="4" w:space="0"/>
              <w:right w:val="single" w:color="auto" w:sz="4" w:space="0"/>
            </w:tcBorders>
            <w:vAlign w:val="center"/>
          </w:tcPr>
          <w:p w14:paraId="687016F8">
            <w:pPr>
              <w:adjustRightInd w:val="0"/>
              <w:snapToGrid w:val="0"/>
              <w:spacing w:after="0" w:line="240" w:lineRule="auto"/>
              <w:jc w:val="center"/>
              <w:rPr>
                <w:rFonts w:ascii="楷体_GB2312" w:eastAsia="楷体_GB2312"/>
              </w:rPr>
            </w:pPr>
          </w:p>
        </w:tc>
        <w:tc>
          <w:tcPr>
            <w:tcW w:w="478" w:type="pct"/>
            <w:tcBorders>
              <w:top w:val="single" w:color="auto" w:sz="4" w:space="0"/>
              <w:left w:val="single" w:color="auto" w:sz="4" w:space="0"/>
              <w:bottom w:val="single" w:color="auto" w:sz="4" w:space="0"/>
              <w:right w:val="single" w:color="auto" w:sz="4" w:space="0"/>
            </w:tcBorders>
            <w:vAlign w:val="center"/>
          </w:tcPr>
          <w:p w14:paraId="2F2E0FA5">
            <w:pPr>
              <w:adjustRightInd w:val="0"/>
              <w:snapToGrid w:val="0"/>
              <w:spacing w:after="0" w:line="240" w:lineRule="auto"/>
              <w:jc w:val="center"/>
              <w:rPr>
                <w:rFonts w:ascii="楷体_GB2312" w:eastAsia="楷体_GB2312"/>
              </w:rPr>
            </w:pPr>
          </w:p>
        </w:tc>
      </w:tr>
      <w:tr w14:paraId="2B47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465" w:type="pct"/>
            <w:vMerge w:val="continue"/>
            <w:tcBorders>
              <w:left w:val="single" w:color="auto" w:sz="4" w:space="0"/>
              <w:right w:val="single" w:color="auto" w:sz="4" w:space="0"/>
            </w:tcBorders>
            <w:vAlign w:val="center"/>
          </w:tcPr>
          <w:p w14:paraId="49083684">
            <w:pPr>
              <w:spacing w:after="0" w:line="240" w:lineRule="auto"/>
              <w:rPr>
                <w:rFonts w:hint="eastAsia" w:ascii="黑体" w:hAnsi="黑体" w:eastAsia="黑体"/>
                <w:sz w:val="18"/>
                <w:szCs w:val="21"/>
              </w:rPr>
            </w:pPr>
          </w:p>
        </w:tc>
        <w:tc>
          <w:tcPr>
            <w:tcW w:w="284" w:type="pct"/>
            <w:gridSpan w:val="2"/>
            <w:vMerge w:val="restart"/>
            <w:tcBorders>
              <w:top w:val="single" w:color="auto" w:sz="4" w:space="0"/>
              <w:left w:val="single" w:color="auto" w:sz="4" w:space="0"/>
              <w:right w:val="single" w:color="auto" w:sz="4" w:space="0"/>
            </w:tcBorders>
            <w:vAlign w:val="center"/>
          </w:tcPr>
          <w:p w14:paraId="5B20525F">
            <w:pPr>
              <w:spacing w:after="0" w:line="240" w:lineRule="auto"/>
              <w:jc w:val="center"/>
              <w:rPr>
                <w:rFonts w:eastAsia="楷体_GB2312"/>
              </w:rPr>
            </w:pPr>
            <w:r>
              <w:rPr>
                <w:rFonts w:hint="eastAsia" w:eastAsia="楷体_GB2312"/>
              </w:rPr>
              <w:t>2021</w:t>
            </w:r>
          </w:p>
        </w:tc>
        <w:tc>
          <w:tcPr>
            <w:tcW w:w="422" w:type="pct"/>
            <w:gridSpan w:val="2"/>
            <w:vMerge w:val="restart"/>
            <w:tcBorders>
              <w:top w:val="single" w:color="auto" w:sz="4" w:space="0"/>
              <w:left w:val="single" w:color="auto" w:sz="4" w:space="0"/>
              <w:right w:val="single" w:color="auto" w:sz="4" w:space="0"/>
            </w:tcBorders>
            <w:vAlign w:val="center"/>
          </w:tcPr>
          <w:p w14:paraId="02050059">
            <w:pPr>
              <w:adjustRightInd w:val="0"/>
              <w:snapToGrid w:val="0"/>
              <w:spacing w:after="0" w:line="240" w:lineRule="auto"/>
              <w:jc w:val="center"/>
              <w:rPr>
                <w:rFonts w:ascii="楷体_GB2312" w:eastAsia="楷体_GB2312"/>
              </w:rPr>
            </w:pPr>
            <w:r>
              <w:rPr>
                <w:rFonts w:hint="eastAsia" w:ascii="楷体_GB2312" w:eastAsia="楷体_GB2312"/>
              </w:rPr>
              <w:t>504</w:t>
            </w:r>
          </w:p>
        </w:tc>
        <w:tc>
          <w:tcPr>
            <w:tcW w:w="535" w:type="pct"/>
            <w:gridSpan w:val="2"/>
            <w:tcBorders>
              <w:top w:val="single" w:color="auto" w:sz="4" w:space="0"/>
              <w:left w:val="single" w:color="auto" w:sz="4" w:space="0"/>
              <w:bottom w:val="single" w:color="auto" w:sz="4" w:space="0"/>
              <w:right w:val="single" w:color="auto" w:sz="4" w:space="0"/>
            </w:tcBorders>
            <w:vAlign w:val="center"/>
          </w:tcPr>
          <w:p w14:paraId="14EB1726">
            <w:pPr>
              <w:adjustRightInd w:val="0"/>
              <w:snapToGrid w:val="0"/>
              <w:spacing w:after="0" w:line="240" w:lineRule="auto"/>
              <w:jc w:val="center"/>
              <w:rPr>
                <w:rFonts w:ascii="楷体_GB2312" w:eastAsia="楷体_GB2312"/>
              </w:rPr>
            </w:pPr>
            <w:r>
              <w:rPr>
                <w:rFonts w:hint="eastAsia" w:ascii="楷体_GB2312" w:eastAsia="楷体_GB2312"/>
              </w:rPr>
              <w:t>2021-22-1</w:t>
            </w:r>
          </w:p>
        </w:tc>
        <w:tc>
          <w:tcPr>
            <w:tcW w:w="375" w:type="pct"/>
            <w:tcBorders>
              <w:top w:val="single" w:color="auto" w:sz="4" w:space="0"/>
              <w:left w:val="single" w:color="auto" w:sz="4" w:space="0"/>
              <w:bottom w:val="single" w:color="auto" w:sz="4" w:space="0"/>
              <w:right w:val="single" w:color="auto" w:sz="4" w:space="0"/>
            </w:tcBorders>
          </w:tcPr>
          <w:p w14:paraId="19E3C4DB">
            <w:pPr>
              <w:spacing w:after="0" w:line="240" w:lineRule="auto"/>
              <w:jc w:val="center"/>
              <w:rPr>
                <w:rFonts w:ascii="楷体_GB2312" w:eastAsia="楷体_GB2312"/>
              </w:rPr>
            </w:pPr>
            <w:r>
              <w:rPr>
                <w:rFonts w:hint="eastAsia" w:ascii="楷体_GB2312" w:eastAsia="楷体_GB2312"/>
              </w:rPr>
              <w:t>本科</w:t>
            </w:r>
          </w:p>
        </w:tc>
        <w:tc>
          <w:tcPr>
            <w:tcW w:w="635" w:type="pct"/>
            <w:gridSpan w:val="2"/>
            <w:tcBorders>
              <w:top w:val="single" w:color="auto" w:sz="4" w:space="0"/>
              <w:left w:val="single" w:color="auto" w:sz="4" w:space="0"/>
              <w:bottom w:val="single" w:color="auto" w:sz="4" w:space="0"/>
              <w:right w:val="single" w:color="auto" w:sz="4" w:space="0"/>
            </w:tcBorders>
          </w:tcPr>
          <w:p w14:paraId="5203CAF1">
            <w:pPr>
              <w:spacing w:after="0" w:line="240" w:lineRule="auto"/>
              <w:jc w:val="center"/>
              <w:rPr>
                <w:rFonts w:ascii="楷体_GB2312" w:eastAsia="楷体_GB2312"/>
              </w:rPr>
            </w:pPr>
            <w:r>
              <w:rPr>
                <w:rFonts w:hint="eastAsia" w:ascii="楷体_GB2312" w:eastAsia="楷体_GB2312"/>
              </w:rPr>
              <w:t>大一、大二</w:t>
            </w:r>
          </w:p>
        </w:tc>
        <w:tc>
          <w:tcPr>
            <w:tcW w:w="1119" w:type="pct"/>
            <w:gridSpan w:val="3"/>
            <w:tcBorders>
              <w:top w:val="single" w:color="auto" w:sz="4" w:space="0"/>
              <w:left w:val="single" w:color="auto" w:sz="4" w:space="0"/>
              <w:bottom w:val="single" w:color="auto" w:sz="4" w:space="0"/>
              <w:right w:val="single" w:color="auto" w:sz="4" w:space="0"/>
            </w:tcBorders>
            <w:vAlign w:val="center"/>
          </w:tcPr>
          <w:p w14:paraId="768D6108">
            <w:pPr>
              <w:adjustRightInd w:val="0"/>
              <w:snapToGrid w:val="0"/>
              <w:spacing w:after="0" w:line="240" w:lineRule="auto"/>
              <w:jc w:val="center"/>
              <w:rPr>
                <w:rFonts w:ascii="楷体_GB2312" w:eastAsia="楷体_GB2312"/>
              </w:rPr>
            </w:pPr>
            <w:r>
              <w:rPr>
                <w:rFonts w:hint="eastAsia" w:ascii="楷体_GB2312" w:eastAsia="楷体_GB2312"/>
              </w:rPr>
              <w:t>基础体育、体育舞蹈、瑜伽</w:t>
            </w:r>
          </w:p>
        </w:tc>
        <w:tc>
          <w:tcPr>
            <w:tcW w:w="236" w:type="pct"/>
            <w:tcBorders>
              <w:top w:val="single" w:color="auto" w:sz="4" w:space="0"/>
              <w:left w:val="single" w:color="auto" w:sz="4" w:space="0"/>
              <w:bottom w:val="single" w:color="auto" w:sz="4" w:space="0"/>
              <w:right w:val="single" w:color="auto" w:sz="4" w:space="0"/>
            </w:tcBorders>
            <w:vAlign w:val="center"/>
          </w:tcPr>
          <w:p w14:paraId="28D055CF">
            <w:pPr>
              <w:spacing w:after="0" w:line="240" w:lineRule="auto"/>
              <w:jc w:val="center"/>
              <w:rPr>
                <w:rFonts w:ascii="楷体_GB2312" w:eastAsia="楷体_GB2312"/>
              </w:rPr>
            </w:pPr>
            <w:r>
              <w:rPr>
                <w:rFonts w:hint="eastAsia" w:ascii="楷体_GB2312" w:eastAsia="楷体_GB2312"/>
              </w:rPr>
              <w:t>252</w:t>
            </w:r>
          </w:p>
        </w:tc>
        <w:tc>
          <w:tcPr>
            <w:tcW w:w="451" w:type="pct"/>
            <w:tcBorders>
              <w:top w:val="single" w:color="auto" w:sz="4" w:space="0"/>
              <w:left w:val="single" w:color="auto" w:sz="4" w:space="0"/>
              <w:bottom w:val="single" w:color="auto" w:sz="4" w:space="0"/>
              <w:right w:val="single" w:color="auto" w:sz="4" w:space="0"/>
            </w:tcBorders>
            <w:vAlign w:val="center"/>
          </w:tcPr>
          <w:p w14:paraId="5B78C13C">
            <w:pPr>
              <w:adjustRightInd w:val="0"/>
              <w:snapToGrid w:val="0"/>
              <w:spacing w:after="0" w:line="240" w:lineRule="auto"/>
              <w:jc w:val="center"/>
              <w:rPr>
                <w:rFonts w:ascii="楷体_GB2312" w:eastAsia="楷体_GB2312"/>
                <w:sz w:val="20"/>
                <w:szCs w:val="22"/>
              </w:rPr>
            </w:pPr>
          </w:p>
        </w:tc>
        <w:tc>
          <w:tcPr>
            <w:tcW w:w="478" w:type="pct"/>
            <w:tcBorders>
              <w:top w:val="single" w:color="auto" w:sz="4" w:space="0"/>
              <w:left w:val="single" w:color="auto" w:sz="4" w:space="0"/>
              <w:bottom w:val="single" w:color="auto" w:sz="4" w:space="0"/>
              <w:right w:val="single" w:color="auto" w:sz="4" w:space="0"/>
            </w:tcBorders>
            <w:vAlign w:val="center"/>
          </w:tcPr>
          <w:p w14:paraId="429A0F3C">
            <w:pPr>
              <w:adjustRightInd w:val="0"/>
              <w:snapToGrid w:val="0"/>
              <w:spacing w:after="0" w:line="240" w:lineRule="auto"/>
              <w:jc w:val="center"/>
              <w:rPr>
                <w:rFonts w:ascii="楷体_GB2312" w:eastAsia="楷体_GB2312"/>
                <w:sz w:val="20"/>
                <w:szCs w:val="22"/>
              </w:rPr>
            </w:pPr>
          </w:p>
        </w:tc>
      </w:tr>
      <w:tr w14:paraId="040F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465" w:type="pct"/>
            <w:vMerge w:val="continue"/>
            <w:tcBorders>
              <w:left w:val="single" w:color="auto" w:sz="4" w:space="0"/>
              <w:right w:val="single" w:color="auto" w:sz="4" w:space="0"/>
            </w:tcBorders>
            <w:vAlign w:val="center"/>
          </w:tcPr>
          <w:p w14:paraId="6A93CF0A">
            <w:pPr>
              <w:adjustRightInd w:val="0"/>
              <w:snapToGrid w:val="0"/>
              <w:spacing w:after="0" w:line="240" w:lineRule="auto"/>
              <w:jc w:val="center"/>
            </w:pPr>
          </w:p>
        </w:tc>
        <w:tc>
          <w:tcPr>
            <w:tcW w:w="284" w:type="pct"/>
            <w:gridSpan w:val="2"/>
            <w:vMerge w:val="continue"/>
            <w:tcBorders>
              <w:left w:val="single" w:color="auto" w:sz="4" w:space="0"/>
              <w:bottom w:val="single" w:color="auto" w:sz="4" w:space="0"/>
              <w:right w:val="single" w:color="auto" w:sz="4" w:space="0"/>
            </w:tcBorders>
            <w:vAlign w:val="center"/>
          </w:tcPr>
          <w:p w14:paraId="437A92C4">
            <w:pPr>
              <w:adjustRightInd w:val="0"/>
              <w:snapToGrid w:val="0"/>
              <w:spacing w:after="0" w:line="240" w:lineRule="auto"/>
              <w:jc w:val="center"/>
            </w:pPr>
          </w:p>
        </w:tc>
        <w:tc>
          <w:tcPr>
            <w:tcW w:w="422" w:type="pct"/>
            <w:gridSpan w:val="2"/>
            <w:vMerge w:val="continue"/>
            <w:tcBorders>
              <w:left w:val="single" w:color="auto" w:sz="4" w:space="0"/>
              <w:bottom w:val="single" w:color="auto" w:sz="4" w:space="0"/>
              <w:right w:val="single" w:color="auto" w:sz="4" w:space="0"/>
            </w:tcBorders>
            <w:vAlign w:val="center"/>
          </w:tcPr>
          <w:p w14:paraId="505D44C4">
            <w:pPr>
              <w:adjustRightInd w:val="0"/>
              <w:snapToGrid w:val="0"/>
              <w:spacing w:after="0" w:line="240" w:lineRule="auto"/>
              <w:jc w:val="center"/>
            </w:pPr>
          </w:p>
        </w:tc>
        <w:tc>
          <w:tcPr>
            <w:tcW w:w="535" w:type="pct"/>
            <w:gridSpan w:val="2"/>
            <w:tcBorders>
              <w:top w:val="single" w:color="auto" w:sz="4" w:space="0"/>
              <w:left w:val="single" w:color="auto" w:sz="4" w:space="0"/>
              <w:bottom w:val="single" w:color="auto" w:sz="4" w:space="0"/>
              <w:right w:val="single" w:color="auto" w:sz="4" w:space="0"/>
            </w:tcBorders>
            <w:vAlign w:val="center"/>
          </w:tcPr>
          <w:p w14:paraId="2523EBB2">
            <w:pPr>
              <w:adjustRightInd w:val="0"/>
              <w:snapToGrid w:val="0"/>
              <w:spacing w:after="0" w:line="240" w:lineRule="auto"/>
              <w:jc w:val="center"/>
              <w:rPr>
                <w:rFonts w:ascii="楷体_GB2312" w:eastAsia="楷体_GB2312"/>
              </w:rPr>
            </w:pPr>
            <w:r>
              <w:rPr>
                <w:rFonts w:hint="eastAsia" w:ascii="楷体_GB2312" w:eastAsia="楷体_GB2312"/>
              </w:rPr>
              <w:t>2020-21-2</w:t>
            </w:r>
          </w:p>
        </w:tc>
        <w:tc>
          <w:tcPr>
            <w:tcW w:w="375" w:type="pct"/>
            <w:tcBorders>
              <w:top w:val="single" w:color="auto" w:sz="4" w:space="0"/>
              <w:left w:val="single" w:color="auto" w:sz="4" w:space="0"/>
              <w:bottom w:val="single" w:color="auto" w:sz="4" w:space="0"/>
              <w:right w:val="single" w:color="auto" w:sz="4" w:space="0"/>
            </w:tcBorders>
          </w:tcPr>
          <w:p w14:paraId="6E15D2FE">
            <w:pPr>
              <w:adjustRightInd w:val="0"/>
              <w:snapToGrid w:val="0"/>
              <w:spacing w:after="0" w:line="240" w:lineRule="auto"/>
              <w:jc w:val="center"/>
              <w:rPr>
                <w:rFonts w:ascii="楷体_GB2312" w:eastAsia="楷体_GB2312"/>
              </w:rPr>
            </w:pPr>
            <w:r>
              <w:rPr>
                <w:rFonts w:hint="eastAsia" w:ascii="楷体_GB2312" w:eastAsia="楷体_GB2312"/>
              </w:rPr>
              <w:t>本科</w:t>
            </w:r>
          </w:p>
        </w:tc>
        <w:tc>
          <w:tcPr>
            <w:tcW w:w="635" w:type="pct"/>
            <w:gridSpan w:val="2"/>
            <w:tcBorders>
              <w:top w:val="single" w:color="auto" w:sz="4" w:space="0"/>
              <w:left w:val="single" w:color="auto" w:sz="4" w:space="0"/>
              <w:bottom w:val="single" w:color="auto" w:sz="4" w:space="0"/>
              <w:right w:val="single" w:color="auto" w:sz="4" w:space="0"/>
            </w:tcBorders>
          </w:tcPr>
          <w:p w14:paraId="564C577A">
            <w:pPr>
              <w:adjustRightInd w:val="0"/>
              <w:snapToGrid w:val="0"/>
              <w:spacing w:after="0" w:line="240" w:lineRule="auto"/>
              <w:jc w:val="center"/>
              <w:rPr>
                <w:rFonts w:ascii="楷体_GB2312" w:eastAsia="楷体_GB2312"/>
              </w:rPr>
            </w:pPr>
            <w:r>
              <w:rPr>
                <w:rFonts w:hint="eastAsia" w:ascii="楷体_GB2312" w:eastAsia="楷体_GB2312"/>
              </w:rPr>
              <w:t>大一、大二</w:t>
            </w:r>
          </w:p>
        </w:tc>
        <w:tc>
          <w:tcPr>
            <w:tcW w:w="1119" w:type="pct"/>
            <w:gridSpan w:val="3"/>
            <w:tcBorders>
              <w:top w:val="single" w:color="auto" w:sz="4" w:space="0"/>
              <w:left w:val="single" w:color="auto" w:sz="4" w:space="0"/>
              <w:bottom w:val="single" w:color="auto" w:sz="4" w:space="0"/>
              <w:right w:val="single" w:color="auto" w:sz="4" w:space="0"/>
            </w:tcBorders>
            <w:vAlign w:val="center"/>
          </w:tcPr>
          <w:p w14:paraId="49C4D13D">
            <w:pPr>
              <w:adjustRightInd w:val="0"/>
              <w:snapToGrid w:val="0"/>
              <w:spacing w:after="0" w:line="240" w:lineRule="auto"/>
              <w:jc w:val="center"/>
              <w:rPr>
                <w:rFonts w:ascii="楷体_GB2312" w:eastAsia="楷体_GB2312"/>
              </w:rPr>
            </w:pPr>
            <w:r>
              <w:rPr>
                <w:rFonts w:hint="eastAsia" w:ascii="楷体_GB2312" w:eastAsia="楷体_GB2312"/>
              </w:rPr>
              <w:t>太极拳、体育舞蹈、瑜伽</w:t>
            </w:r>
          </w:p>
        </w:tc>
        <w:tc>
          <w:tcPr>
            <w:tcW w:w="236" w:type="pct"/>
            <w:tcBorders>
              <w:top w:val="single" w:color="auto" w:sz="4" w:space="0"/>
              <w:left w:val="single" w:color="auto" w:sz="4" w:space="0"/>
              <w:bottom w:val="single" w:color="auto" w:sz="4" w:space="0"/>
              <w:right w:val="single" w:color="auto" w:sz="4" w:space="0"/>
            </w:tcBorders>
            <w:vAlign w:val="center"/>
          </w:tcPr>
          <w:p w14:paraId="1E9BFCE9">
            <w:pPr>
              <w:adjustRightInd w:val="0"/>
              <w:snapToGrid w:val="0"/>
              <w:spacing w:after="0" w:line="240" w:lineRule="auto"/>
              <w:jc w:val="center"/>
              <w:rPr>
                <w:rFonts w:ascii="楷体_GB2312" w:eastAsia="楷体_GB2312"/>
              </w:rPr>
            </w:pPr>
            <w:r>
              <w:rPr>
                <w:rFonts w:hint="eastAsia" w:ascii="楷体_GB2312" w:eastAsia="楷体_GB2312"/>
              </w:rPr>
              <w:t>252</w:t>
            </w:r>
          </w:p>
        </w:tc>
        <w:tc>
          <w:tcPr>
            <w:tcW w:w="451" w:type="pct"/>
            <w:tcBorders>
              <w:top w:val="single" w:color="auto" w:sz="4" w:space="0"/>
              <w:left w:val="single" w:color="auto" w:sz="4" w:space="0"/>
              <w:bottom w:val="single" w:color="auto" w:sz="4" w:space="0"/>
              <w:right w:val="single" w:color="auto" w:sz="4" w:space="0"/>
            </w:tcBorders>
            <w:vAlign w:val="center"/>
          </w:tcPr>
          <w:p w14:paraId="614231C3">
            <w:pPr>
              <w:adjustRightInd w:val="0"/>
              <w:snapToGrid w:val="0"/>
              <w:spacing w:after="0" w:line="240" w:lineRule="auto"/>
              <w:jc w:val="center"/>
              <w:rPr>
                <w:rFonts w:ascii="楷体_GB2312" w:eastAsia="楷体_GB2312"/>
              </w:rPr>
            </w:pPr>
          </w:p>
        </w:tc>
        <w:tc>
          <w:tcPr>
            <w:tcW w:w="478" w:type="pct"/>
            <w:tcBorders>
              <w:top w:val="single" w:color="auto" w:sz="4" w:space="0"/>
              <w:left w:val="single" w:color="auto" w:sz="4" w:space="0"/>
              <w:bottom w:val="single" w:color="auto" w:sz="4" w:space="0"/>
              <w:right w:val="single" w:color="auto" w:sz="4" w:space="0"/>
            </w:tcBorders>
            <w:vAlign w:val="center"/>
          </w:tcPr>
          <w:p w14:paraId="437BEBBE">
            <w:pPr>
              <w:adjustRightInd w:val="0"/>
              <w:snapToGrid w:val="0"/>
              <w:spacing w:after="0" w:line="240" w:lineRule="auto"/>
              <w:jc w:val="center"/>
              <w:rPr>
                <w:rFonts w:ascii="楷体_GB2312" w:eastAsia="楷体_GB2312"/>
              </w:rPr>
            </w:pPr>
          </w:p>
        </w:tc>
      </w:tr>
      <w:bookmarkEnd w:id="0"/>
      <w:tr w14:paraId="0DE1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465" w:type="pct"/>
            <w:vMerge w:val="continue"/>
            <w:tcBorders>
              <w:left w:val="single" w:color="auto" w:sz="4" w:space="0"/>
              <w:right w:val="single" w:color="auto" w:sz="4" w:space="0"/>
            </w:tcBorders>
            <w:vAlign w:val="center"/>
          </w:tcPr>
          <w:p w14:paraId="69553AE3">
            <w:pPr>
              <w:spacing w:after="0" w:line="240" w:lineRule="auto"/>
              <w:rPr>
                <w:rFonts w:hint="eastAsia" w:ascii="黑体" w:hAnsi="黑体" w:eastAsia="黑体"/>
                <w:sz w:val="18"/>
                <w:szCs w:val="21"/>
              </w:rPr>
            </w:pPr>
          </w:p>
        </w:tc>
        <w:tc>
          <w:tcPr>
            <w:tcW w:w="2251" w:type="pct"/>
            <w:gridSpan w:val="9"/>
            <w:tcBorders>
              <w:top w:val="single" w:color="auto" w:sz="4" w:space="0"/>
              <w:left w:val="single" w:color="auto" w:sz="4" w:space="0"/>
              <w:bottom w:val="single" w:color="auto" w:sz="4" w:space="0"/>
              <w:right w:val="single" w:color="auto" w:sz="4" w:space="0"/>
            </w:tcBorders>
            <w:vAlign w:val="center"/>
          </w:tcPr>
          <w:p w14:paraId="05C0FAA6">
            <w:pPr>
              <w:spacing w:after="0" w:line="240" w:lineRule="auto"/>
              <w:jc w:val="center"/>
              <w:rPr>
                <w:rFonts w:ascii="楷体_GB2312" w:eastAsia="楷体_GB2312"/>
              </w:rPr>
            </w:pPr>
            <w:r>
              <w:rPr>
                <w:rFonts w:hint="eastAsia" w:eastAsia="楷体_GB2312"/>
              </w:rPr>
              <w:t>近五年个人年均课时</w:t>
            </w:r>
          </w:p>
        </w:tc>
        <w:tc>
          <w:tcPr>
            <w:tcW w:w="2284" w:type="pct"/>
            <w:gridSpan w:val="6"/>
            <w:tcBorders>
              <w:top w:val="single" w:color="auto" w:sz="4" w:space="0"/>
              <w:left w:val="single" w:color="auto" w:sz="4" w:space="0"/>
              <w:bottom w:val="single" w:color="auto" w:sz="4" w:space="0"/>
              <w:right w:val="single" w:color="auto" w:sz="4" w:space="0"/>
            </w:tcBorders>
            <w:vAlign w:val="center"/>
          </w:tcPr>
          <w:p w14:paraId="575C6029">
            <w:pPr>
              <w:adjustRightInd w:val="0"/>
              <w:snapToGrid w:val="0"/>
              <w:spacing w:after="0" w:line="240" w:lineRule="auto"/>
              <w:jc w:val="center"/>
              <w:rPr>
                <w:rFonts w:ascii="楷体_GB2312" w:eastAsia="楷体_GB2312"/>
                <w:sz w:val="20"/>
                <w:szCs w:val="22"/>
              </w:rPr>
            </w:pPr>
            <w:r>
              <w:rPr>
                <w:rFonts w:hint="eastAsia" w:ascii="楷体_GB2312" w:eastAsia="楷体_GB2312"/>
                <w:sz w:val="20"/>
                <w:szCs w:val="22"/>
              </w:rPr>
              <w:t>504</w:t>
            </w:r>
          </w:p>
        </w:tc>
      </w:tr>
      <w:tr w14:paraId="589F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465" w:type="pct"/>
            <w:vMerge w:val="continue"/>
            <w:tcBorders>
              <w:left w:val="single" w:color="auto" w:sz="4" w:space="0"/>
              <w:bottom w:val="single" w:color="auto" w:sz="4" w:space="0"/>
              <w:right w:val="single" w:color="auto" w:sz="4" w:space="0"/>
            </w:tcBorders>
            <w:vAlign w:val="center"/>
          </w:tcPr>
          <w:p w14:paraId="2E1C191B">
            <w:pPr>
              <w:spacing w:after="0" w:line="240" w:lineRule="auto"/>
              <w:rPr>
                <w:rFonts w:hint="eastAsia" w:ascii="黑体" w:hAnsi="黑体" w:eastAsia="黑体"/>
                <w:sz w:val="18"/>
                <w:szCs w:val="21"/>
              </w:rPr>
            </w:pPr>
          </w:p>
        </w:tc>
        <w:tc>
          <w:tcPr>
            <w:tcW w:w="2251" w:type="pct"/>
            <w:gridSpan w:val="9"/>
            <w:tcBorders>
              <w:top w:val="single" w:color="auto" w:sz="4" w:space="0"/>
              <w:left w:val="single" w:color="auto" w:sz="4" w:space="0"/>
              <w:bottom w:val="single" w:color="auto" w:sz="4" w:space="0"/>
              <w:right w:val="single" w:color="auto" w:sz="4" w:space="0"/>
            </w:tcBorders>
            <w:vAlign w:val="center"/>
          </w:tcPr>
          <w:p w14:paraId="06FBF94D">
            <w:pPr>
              <w:spacing w:after="0" w:line="240" w:lineRule="auto"/>
              <w:jc w:val="center"/>
              <w:rPr>
                <w:rFonts w:ascii="楷体_GB2312" w:eastAsia="楷体_GB2312"/>
              </w:rPr>
            </w:pPr>
            <w:r>
              <w:rPr>
                <w:rFonts w:hint="eastAsia" w:eastAsia="楷体_GB2312"/>
              </w:rPr>
              <w:t>本部门人均课时</w:t>
            </w:r>
          </w:p>
        </w:tc>
        <w:tc>
          <w:tcPr>
            <w:tcW w:w="2284" w:type="pct"/>
            <w:gridSpan w:val="6"/>
            <w:tcBorders>
              <w:top w:val="single" w:color="auto" w:sz="4" w:space="0"/>
              <w:left w:val="single" w:color="auto" w:sz="4" w:space="0"/>
              <w:bottom w:val="single" w:color="auto" w:sz="4" w:space="0"/>
              <w:right w:val="single" w:color="auto" w:sz="4" w:space="0"/>
            </w:tcBorders>
            <w:vAlign w:val="center"/>
          </w:tcPr>
          <w:p w14:paraId="0B97C64F">
            <w:pPr>
              <w:adjustRightInd w:val="0"/>
              <w:snapToGrid w:val="0"/>
              <w:spacing w:after="0" w:line="240" w:lineRule="auto"/>
              <w:jc w:val="center"/>
              <w:rPr>
                <w:rFonts w:ascii="楷体_GB2312" w:eastAsia="楷体_GB2312"/>
                <w:sz w:val="20"/>
                <w:szCs w:val="22"/>
              </w:rPr>
            </w:pPr>
            <w:r>
              <w:rPr>
                <w:rFonts w:hint="eastAsia" w:ascii="楷体_GB2312" w:eastAsia="楷体_GB2312"/>
                <w:sz w:val="20"/>
                <w:szCs w:val="22"/>
              </w:rPr>
              <w:t>434</w:t>
            </w:r>
          </w:p>
        </w:tc>
      </w:tr>
      <w:tr w14:paraId="3F24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716" w:type="pct"/>
            <w:gridSpan w:val="10"/>
            <w:tcBorders>
              <w:left w:val="single" w:color="auto" w:sz="4" w:space="0"/>
              <w:bottom w:val="single" w:color="auto" w:sz="4" w:space="0"/>
              <w:right w:val="single" w:color="auto" w:sz="4" w:space="0"/>
            </w:tcBorders>
            <w:vAlign w:val="center"/>
          </w:tcPr>
          <w:p w14:paraId="785F2D30">
            <w:pPr>
              <w:spacing w:after="0" w:line="240" w:lineRule="auto"/>
              <w:jc w:val="center"/>
              <w:rPr>
                <w:rFonts w:eastAsia="楷体_GB2312"/>
              </w:rPr>
            </w:pPr>
            <w:r>
              <w:rPr>
                <w:rFonts w:hint="eastAsia" w:eastAsia="楷体_GB2312"/>
              </w:rPr>
              <w:t>教学质量是否符合教学主管部门要求</w:t>
            </w:r>
          </w:p>
        </w:tc>
        <w:tc>
          <w:tcPr>
            <w:tcW w:w="1119" w:type="pct"/>
            <w:gridSpan w:val="3"/>
            <w:tcBorders>
              <w:top w:val="single" w:color="auto" w:sz="4" w:space="0"/>
              <w:left w:val="single" w:color="auto" w:sz="4" w:space="0"/>
              <w:bottom w:val="single" w:color="auto" w:sz="4" w:space="0"/>
              <w:right w:val="single" w:color="auto" w:sz="4" w:space="0"/>
            </w:tcBorders>
            <w:vAlign w:val="center"/>
          </w:tcPr>
          <w:p w14:paraId="76559594">
            <w:pPr>
              <w:adjustRightInd w:val="0"/>
              <w:snapToGrid w:val="0"/>
              <w:spacing w:after="0" w:line="240" w:lineRule="auto"/>
              <w:jc w:val="center"/>
              <w:rPr>
                <w:rFonts w:ascii="楷体_GB2312" w:eastAsia="楷体_GB2312"/>
                <w:sz w:val="20"/>
                <w:szCs w:val="22"/>
              </w:rPr>
            </w:pPr>
            <w:r>
              <w:rPr>
                <w:rFonts w:hint="eastAsia" w:ascii="楷体_GB2312" w:eastAsia="楷体_GB2312"/>
              </w:rPr>
              <w:t>□符合    □不符合</w:t>
            </w:r>
          </w:p>
        </w:tc>
        <w:tc>
          <w:tcPr>
            <w:tcW w:w="687" w:type="pct"/>
            <w:gridSpan w:val="2"/>
            <w:tcBorders>
              <w:top w:val="single" w:color="auto" w:sz="4" w:space="0"/>
              <w:left w:val="single" w:color="auto" w:sz="4" w:space="0"/>
              <w:bottom w:val="single" w:color="auto" w:sz="4" w:space="0"/>
              <w:right w:val="single" w:color="auto" w:sz="4" w:space="0"/>
            </w:tcBorders>
            <w:vAlign w:val="center"/>
          </w:tcPr>
          <w:p w14:paraId="4C583471">
            <w:pPr>
              <w:adjustRightInd w:val="0"/>
              <w:snapToGrid w:val="0"/>
              <w:spacing w:after="0" w:line="240" w:lineRule="auto"/>
              <w:jc w:val="center"/>
              <w:rPr>
                <w:rFonts w:ascii="楷体_GB2312" w:eastAsia="楷体_GB2312"/>
                <w:sz w:val="20"/>
                <w:szCs w:val="22"/>
              </w:rPr>
            </w:pPr>
            <w:r>
              <w:rPr>
                <w:rFonts w:hint="eastAsia" w:ascii="楷体_GB2312" w:eastAsia="楷体_GB2312"/>
                <w:sz w:val="20"/>
                <w:szCs w:val="22"/>
              </w:rPr>
              <w:t>学校主管部门审核签名</w:t>
            </w:r>
          </w:p>
        </w:tc>
        <w:tc>
          <w:tcPr>
            <w:tcW w:w="478" w:type="pct"/>
            <w:tcBorders>
              <w:top w:val="single" w:color="auto" w:sz="4" w:space="0"/>
              <w:left w:val="single" w:color="auto" w:sz="4" w:space="0"/>
              <w:bottom w:val="single" w:color="auto" w:sz="4" w:space="0"/>
              <w:right w:val="single" w:color="auto" w:sz="4" w:space="0"/>
            </w:tcBorders>
            <w:vAlign w:val="center"/>
          </w:tcPr>
          <w:p w14:paraId="6EE0BF9F">
            <w:pPr>
              <w:adjustRightInd w:val="0"/>
              <w:snapToGrid w:val="0"/>
              <w:spacing w:after="0" w:line="240" w:lineRule="auto"/>
              <w:jc w:val="center"/>
              <w:rPr>
                <w:rFonts w:ascii="楷体_GB2312" w:eastAsia="楷体_GB2312"/>
                <w:sz w:val="20"/>
                <w:szCs w:val="22"/>
              </w:rPr>
            </w:pPr>
          </w:p>
        </w:tc>
      </w:tr>
      <w:tr w14:paraId="40F7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716" w:type="pct"/>
            <w:gridSpan w:val="10"/>
            <w:tcBorders>
              <w:top w:val="single" w:color="auto" w:sz="4" w:space="0"/>
              <w:left w:val="single" w:color="auto" w:sz="4" w:space="0"/>
              <w:bottom w:val="single" w:color="auto" w:sz="4" w:space="0"/>
              <w:right w:val="single" w:color="auto" w:sz="4" w:space="0"/>
            </w:tcBorders>
            <w:vAlign w:val="center"/>
          </w:tcPr>
          <w:p w14:paraId="66C0088E">
            <w:pPr>
              <w:spacing w:after="0" w:line="240" w:lineRule="auto"/>
              <w:jc w:val="center"/>
              <w:rPr>
                <w:rFonts w:ascii="楷体_GB2312" w:eastAsia="楷体_GB2312"/>
              </w:rPr>
            </w:pPr>
            <w:r>
              <w:rPr>
                <w:rFonts w:hint="eastAsia" w:ascii="楷体_GB2312" w:eastAsia="楷体_GB2312"/>
              </w:rPr>
              <w:t>单位</w:t>
            </w:r>
            <w:r>
              <w:rPr>
                <w:rFonts w:eastAsia="楷体_GB2312"/>
              </w:rPr>
              <w:t>（部门）资格审查小组确认教学工作情况是否符合</w:t>
            </w:r>
            <w:r>
              <w:rPr>
                <w:rFonts w:hint="eastAsia" w:eastAsia="楷体_GB2312"/>
              </w:rPr>
              <w:t>拟申报</w:t>
            </w:r>
            <w:r>
              <w:rPr>
                <w:rFonts w:hint="eastAsia" w:ascii="楷体_GB2312" w:eastAsia="楷体_GB2312"/>
              </w:rPr>
              <w:t>专业技术职务要求</w:t>
            </w:r>
          </w:p>
        </w:tc>
        <w:tc>
          <w:tcPr>
            <w:tcW w:w="1119" w:type="pct"/>
            <w:gridSpan w:val="3"/>
            <w:tcBorders>
              <w:top w:val="single" w:color="auto" w:sz="4" w:space="0"/>
              <w:left w:val="single" w:color="auto" w:sz="4" w:space="0"/>
              <w:bottom w:val="single" w:color="auto" w:sz="4" w:space="0"/>
              <w:right w:val="single" w:color="auto" w:sz="4" w:space="0"/>
            </w:tcBorders>
            <w:vAlign w:val="center"/>
          </w:tcPr>
          <w:p w14:paraId="70150EBE">
            <w:pPr>
              <w:adjustRightInd w:val="0"/>
              <w:snapToGrid w:val="0"/>
              <w:spacing w:after="0" w:line="240" w:lineRule="auto"/>
              <w:jc w:val="center"/>
              <w:rPr>
                <w:rFonts w:ascii="楷体_GB2312" w:eastAsia="楷体_GB2312"/>
              </w:rPr>
            </w:pPr>
            <w:r>
              <w:rPr>
                <w:rFonts w:hint="eastAsia" w:ascii="楷体_GB2312" w:eastAsia="楷体_GB2312"/>
              </w:rPr>
              <w:t>□符合    □不符合</w:t>
            </w:r>
          </w:p>
        </w:tc>
        <w:tc>
          <w:tcPr>
            <w:tcW w:w="687" w:type="pct"/>
            <w:gridSpan w:val="2"/>
            <w:tcBorders>
              <w:top w:val="single" w:color="auto" w:sz="4" w:space="0"/>
              <w:left w:val="single" w:color="auto" w:sz="4" w:space="0"/>
              <w:bottom w:val="single" w:color="auto" w:sz="4" w:space="0"/>
              <w:right w:val="single" w:color="auto" w:sz="4" w:space="0"/>
            </w:tcBorders>
            <w:vAlign w:val="center"/>
          </w:tcPr>
          <w:p w14:paraId="72E38316">
            <w:pPr>
              <w:adjustRightInd w:val="0"/>
              <w:snapToGrid w:val="0"/>
              <w:spacing w:after="0" w:line="240" w:lineRule="auto"/>
              <w:jc w:val="center"/>
              <w:rPr>
                <w:rFonts w:ascii="楷体_GB2312" w:eastAsia="楷体_GB2312"/>
                <w:sz w:val="20"/>
                <w:szCs w:val="22"/>
              </w:rPr>
            </w:pPr>
            <w:r>
              <w:rPr>
                <w:rFonts w:hint="eastAsia" w:ascii="楷体_GB2312" w:eastAsia="楷体_GB2312"/>
              </w:rPr>
              <w:t>审核小组组长签名</w:t>
            </w:r>
          </w:p>
        </w:tc>
        <w:tc>
          <w:tcPr>
            <w:tcW w:w="478" w:type="pct"/>
            <w:tcBorders>
              <w:top w:val="single" w:color="auto" w:sz="4" w:space="0"/>
              <w:left w:val="single" w:color="auto" w:sz="4" w:space="0"/>
              <w:bottom w:val="single" w:color="auto" w:sz="4" w:space="0"/>
              <w:right w:val="single" w:color="auto" w:sz="4" w:space="0"/>
            </w:tcBorders>
            <w:vAlign w:val="center"/>
          </w:tcPr>
          <w:p w14:paraId="1D28CAC5">
            <w:pPr>
              <w:adjustRightInd w:val="0"/>
              <w:snapToGrid w:val="0"/>
              <w:spacing w:after="0" w:line="240" w:lineRule="auto"/>
              <w:jc w:val="center"/>
              <w:rPr>
                <w:rFonts w:ascii="楷体_GB2312" w:eastAsia="楷体_GB2312"/>
                <w:sz w:val="20"/>
                <w:szCs w:val="22"/>
              </w:rPr>
            </w:pPr>
          </w:p>
        </w:tc>
      </w:tr>
    </w:tbl>
    <w:p w14:paraId="7950E0A5">
      <w:pPr>
        <w:spacing w:after="0" w:line="240" w:lineRule="auto"/>
        <w:rPr>
          <w:vanish/>
        </w:rPr>
      </w:pPr>
    </w:p>
    <w:tbl>
      <w:tblPr>
        <w:tblStyle w:val="5"/>
        <w:tblW w:w="14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67"/>
        <w:gridCol w:w="495"/>
        <w:gridCol w:w="2198"/>
        <w:gridCol w:w="1418"/>
        <w:gridCol w:w="992"/>
        <w:gridCol w:w="992"/>
        <w:gridCol w:w="700"/>
        <w:gridCol w:w="1323"/>
        <w:gridCol w:w="2230"/>
        <w:gridCol w:w="1193"/>
        <w:gridCol w:w="982"/>
        <w:gridCol w:w="859"/>
      </w:tblGrid>
      <w:tr w14:paraId="1E03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gridSpan w:val="2"/>
            <w:vAlign w:val="center"/>
          </w:tcPr>
          <w:p w14:paraId="2EC7035E">
            <w:pPr>
              <w:adjustRightInd w:val="0"/>
              <w:snapToGrid w:val="0"/>
              <w:spacing w:after="0" w:line="240" w:lineRule="auto"/>
              <w:jc w:val="center"/>
              <w:rPr>
                <w:rFonts w:ascii="楷体_GB2312" w:eastAsia="楷体_GB2312"/>
                <w:sz w:val="24"/>
                <w:szCs w:val="28"/>
              </w:rPr>
            </w:pPr>
            <w:r>
              <w:rPr>
                <w:rFonts w:hint="eastAsia" w:ascii="楷体_GB2312" w:eastAsia="楷体_GB2312"/>
              </w:rPr>
              <w:t>类别</w:t>
            </w:r>
          </w:p>
        </w:tc>
        <w:tc>
          <w:tcPr>
            <w:tcW w:w="495" w:type="dxa"/>
            <w:tcBorders>
              <w:bottom w:val="single" w:color="auto" w:sz="4" w:space="0"/>
            </w:tcBorders>
            <w:vAlign w:val="center"/>
          </w:tcPr>
          <w:p w14:paraId="23D8F681">
            <w:pPr>
              <w:adjustRightInd w:val="0"/>
              <w:snapToGrid w:val="0"/>
              <w:spacing w:after="0" w:line="240" w:lineRule="auto"/>
              <w:jc w:val="center"/>
              <w:rPr>
                <w:rFonts w:ascii="楷体_GB2312" w:eastAsia="楷体_GB2312"/>
              </w:rPr>
            </w:pPr>
            <w:r>
              <w:rPr>
                <w:rFonts w:hint="eastAsia" w:ascii="楷体_GB2312" w:eastAsia="楷体_GB2312"/>
              </w:rPr>
              <w:t>序号</w:t>
            </w:r>
          </w:p>
        </w:tc>
        <w:tc>
          <w:tcPr>
            <w:tcW w:w="2198" w:type="dxa"/>
            <w:tcBorders>
              <w:bottom w:val="single" w:color="auto" w:sz="4" w:space="0"/>
            </w:tcBorders>
            <w:vAlign w:val="center"/>
          </w:tcPr>
          <w:p w14:paraId="55758608">
            <w:pPr>
              <w:adjustRightInd w:val="0"/>
              <w:snapToGrid w:val="0"/>
              <w:spacing w:after="0" w:line="240" w:lineRule="auto"/>
              <w:jc w:val="center"/>
              <w:rPr>
                <w:rFonts w:ascii="楷体_GB2312" w:eastAsia="楷体_GB2312"/>
              </w:rPr>
            </w:pPr>
            <w:r>
              <w:rPr>
                <w:rFonts w:hint="eastAsia" w:ascii="楷体_GB2312" w:eastAsia="楷体_GB2312"/>
              </w:rPr>
              <w:t>论文或著作</w:t>
            </w:r>
          </w:p>
          <w:p w14:paraId="18A3D293">
            <w:pPr>
              <w:adjustRightInd w:val="0"/>
              <w:snapToGrid w:val="0"/>
              <w:spacing w:after="0" w:line="240" w:lineRule="auto"/>
              <w:jc w:val="center"/>
              <w:rPr>
                <w:rFonts w:ascii="楷体_GB2312" w:eastAsia="楷体_GB2312"/>
                <w:sz w:val="24"/>
                <w:szCs w:val="28"/>
              </w:rPr>
            </w:pPr>
            <w:r>
              <w:rPr>
                <w:rFonts w:hint="eastAsia" w:ascii="楷体_GB2312" w:eastAsia="楷体_GB2312"/>
              </w:rPr>
              <w:t>名称</w:t>
            </w:r>
          </w:p>
        </w:tc>
        <w:tc>
          <w:tcPr>
            <w:tcW w:w="1418" w:type="dxa"/>
            <w:tcBorders>
              <w:bottom w:val="single" w:color="auto" w:sz="4" w:space="0"/>
            </w:tcBorders>
            <w:vAlign w:val="center"/>
          </w:tcPr>
          <w:p w14:paraId="5FD219EE">
            <w:pPr>
              <w:adjustRightInd w:val="0"/>
              <w:snapToGrid w:val="0"/>
              <w:spacing w:after="0" w:line="240" w:lineRule="auto"/>
              <w:jc w:val="center"/>
              <w:rPr>
                <w:rFonts w:ascii="楷体_GB2312" w:eastAsia="楷体_GB2312"/>
                <w:sz w:val="24"/>
                <w:szCs w:val="28"/>
              </w:rPr>
            </w:pPr>
            <w:r>
              <w:rPr>
                <w:rFonts w:hint="eastAsia" w:ascii="楷体_GB2312" w:eastAsia="楷体_GB2312"/>
                <w:spacing w:val="-11"/>
              </w:rPr>
              <w:t>发表刊物或出版单位名称</w:t>
            </w:r>
          </w:p>
        </w:tc>
        <w:tc>
          <w:tcPr>
            <w:tcW w:w="992" w:type="dxa"/>
            <w:tcBorders>
              <w:bottom w:val="single" w:color="auto" w:sz="4" w:space="0"/>
            </w:tcBorders>
            <w:vAlign w:val="center"/>
          </w:tcPr>
          <w:p w14:paraId="1A39B912">
            <w:pPr>
              <w:adjustRightInd w:val="0"/>
              <w:snapToGrid w:val="0"/>
              <w:spacing w:after="0" w:line="240" w:lineRule="auto"/>
              <w:jc w:val="center"/>
              <w:rPr>
                <w:rFonts w:ascii="楷体_GB2312" w:eastAsia="楷体_GB2312"/>
                <w:spacing w:val="-11"/>
              </w:rPr>
            </w:pPr>
            <w:r>
              <w:rPr>
                <w:rFonts w:hint="eastAsia" w:ascii="楷体_GB2312" w:eastAsia="楷体_GB2312"/>
                <w:spacing w:val="-11"/>
              </w:rPr>
              <w:t>卷（期）</w:t>
            </w:r>
          </w:p>
          <w:p w14:paraId="337DB9D0">
            <w:pPr>
              <w:adjustRightInd w:val="0"/>
              <w:snapToGrid w:val="0"/>
              <w:spacing w:after="0" w:line="240" w:lineRule="auto"/>
              <w:jc w:val="center"/>
              <w:rPr>
                <w:rFonts w:ascii="楷体_GB2312" w:eastAsia="楷体_GB2312"/>
              </w:rPr>
            </w:pPr>
            <w:r>
              <w:rPr>
                <w:rFonts w:hint="eastAsia" w:ascii="楷体_GB2312" w:eastAsia="楷体_GB2312"/>
                <w:spacing w:val="-11"/>
              </w:rPr>
              <w:t>号</w:t>
            </w:r>
          </w:p>
        </w:tc>
        <w:tc>
          <w:tcPr>
            <w:tcW w:w="992" w:type="dxa"/>
            <w:tcBorders>
              <w:bottom w:val="single" w:color="auto" w:sz="4" w:space="0"/>
            </w:tcBorders>
            <w:vAlign w:val="center"/>
          </w:tcPr>
          <w:p w14:paraId="794E24F8">
            <w:pPr>
              <w:adjustRightInd w:val="0"/>
              <w:snapToGrid w:val="0"/>
              <w:spacing w:after="0" w:line="240" w:lineRule="auto"/>
              <w:jc w:val="center"/>
              <w:rPr>
                <w:rFonts w:ascii="楷体_GB2312" w:eastAsia="楷体_GB2312"/>
              </w:rPr>
            </w:pPr>
            <w:r>
              <w:rPr>
                <w:rFonts w:hint="eastAsia" w:ascii="楷体_GB2312" w:eastAsia="楷体_GB2312"/>
              </w:rPr>
              <w:t>发表或</w:t>
            </w:r>
          </w:p>
          <w:p w14:paraId="45ED3814">
            <w:pPr>
              <w:adjustRightInd w:val="0"/>
              <w:snapToGrid w:val="0"/>
              <w:spacing w:after="0" w:line="240" w:lineRule="auto"/>
              <w:jc w:val="center"/>
              <w:rPr>
                <w:rFonts w:ascii="楷体_GB2312" w:eastAsia="楷体_GB2312"/>
              </w:rPr>
            </w:pPr>
            <w:r>
              <w:rPr>
                <w:rFonts w:hint="eastAsia" w:ascii="楷体_GB2312" w:eastAsia="楷体_GB2312"/>
              </w:rPr>
              <w:t>出版</w:t>
            </w:r>
          </w:p>
          <w:p w14:paraId="388D2604">
            <w:pPr>
              <w:adjustRightInd w:val="0"/>
              <w:snapToGrid w:val="0"/>
              <w:spacing w:after="0" w:line="240" w:lineRule="auto"/>
              <w:jc w:val="center"/>
              <w:rPr>
                <w:rFonts w:ascii="楷体_GB2312" w:eastAsia="楷体_GB2312"/>
                <w:sz w:val="24"/>
                <w:szCs w:val="28"/>
              </w:rPr>
            </w:pPr>
            <w:r>
              <w:rPr>
                <w:rFonts w:hint="eastAsia" w:ascii="楷体_GB2312" w:eastAsia="楷体_GB2312"/>
              </w:rPr>
              <w:t>年、月</w:t>
            </w:r>
          </w:p>
        </w:tc>
        <w:tc>
          <w:tcPr>
            <w:tcW w:w="700" w:type="dxa"/>
            <w:tcBorders>
              <w:bottom w:val="single" w:color="auto" w:sz="4" w:space="0"/>
            </w:tcBorders>
            <w:vAlign w:val="center"/>
          </w:tcPr>
          <w:p w14:paraId="19F83DA0">
            <w:pPr>
              <w:adjustRightInd w:val="0"/>
              <w:snapToGrid w:val="0"/>
              <w:spacing w:after="0" w:line="240" w:lineRule="auto"/>
              <w:jc w:val="center"/>
              <w:rPr>
                <w:rFonts w:ascii="楷体_GB2312" w:eastAsia="楷体_GB2312"/>
              </w:rPr>
            </w:pPr>
            <w:r>
              <w:rPr>
                <w:rFonts w:hint="eastAsia" w:ascii="楷体_GB2312" w:eastAsia="楷体_GB2312"/>
              </w:rPr>
              <w:t>期刊</w:t>
            </w:r>
          </w:p>
          <w:p w14:paraId="6360D241">
            <w:pPr>
              <w:adjustRightInd w:val="0"/>
              <w:snapToGrid w:val="0"/>
              <w:spacing w:after="0" w:line="240" w:lineRule="auto"/>
              <w:jc w:val="center"/>
              <w:rPr>
                <w:rFonts w:ascii="楷体_GB2312" w:eastAsia="楷体_GB2312"/>
                <w:sz w:val="24"/>
                <w:szCs w:val="28"/>
              </w:rPr>
            </w:pPr>
            <w:r>
              <w:rPr>
                <w:rFonts w:hint="eastAsia" w:ascii="楷体_GB2312" w:eastAsia="楷体_GB2312"/>
              </w:rPr>
              <w:t>类别</w:t>
            </w:r>
            <w:r>
              <w:rPr>
                <w:rFonts w:hint="eastAsia" w:ascii="楷体" w:hAnsi="楷体" w:eastAsia="楷体"/>
                <w:b/>
                <w:bCs/>
                <w:vertAlign w:val="superscript"/>
              </w:rPr>
              <w:t>*</w:t>
            </w:r>
          </w:p>
        </w:tc>
        <w:tc>
          <w:tcPr>
            <w:tcW w:w="1323" w:type="dxa"/>
            <w:tcBorders>
              <w:bottom w:val="single" w:color="auto" w:sz="4" w:space="0"/>
            </w:tcBorders>
            <w:vAlign w:val="center"/>
          </w:tcPr>
          <w:p w14:paraId="146EEB1F">
            <w:pPr>
              <w:adjustRightInd w:val="0"/>
              <w:snapToGrid w:val="0"/>
              <w:spacing w:after="0" w:line="240" w:lineRule="auto"/>
              <w:jc w:val="center"/>
              <w:rPr>
                <w:rFonts w:ascii="楷体_GB2312" w:eastAsia="楷体_GB2312"/>
                <w:sz w:val="24"/>
                <w:szCs w:val="28"/>
              </w:rPr>
            </w:pPr>
            <w:r>
              <w:rPr>
                <w:rFonts w:hint="eastAsia" w:ascii="楷体_GB2312" w:eastAsia="楷体_GB2312"/>
                <w:spacing w:val="-11"/>
              </w:rPr>
              <w:t>中科院文献情报中心期刊分区</w:t>
            </w:r>
          </w:p>
        </w:tc>
        <w:tc>
          <w:tcPr>
            <w:tcW w:w="2230" w:type="dxa"/>
            <w:tcBorders>
              <w:bottom w:val="single" w:color="auto" w:sz="4" w:space="0"/>
            </w:tcBorders>
            <w:vAlign w:val="center"/>
          </w:tcPr>
          <w:p w14:paraId="7E3EC020">
            <w:pPr>
              <w:adjustRightInd w:val="0"/>
              <w:snapToGrid w:val="0"/>
              <w:spacing w:after="0" w:line="240" w:lineRule="auto"/>
              <w:ind w:firstLine="376" w:firstLineChars="200"/>
              <w:jc w:val="left"/>
              <w:rPr>
                <w:rFonts w:ascii="楷体_GB2312" w:eastAsia="楷体_GB2312"/>
                <w:spacing w:val="-11"/>
              </w:rPr>
            </w:pPr>
            <w:r>
              <w:rPr>
                <w:rFonts w:hint="eastAsia" w:ascii="楷体_GB2312" w:eastAsia="楷体_GB2312"/>
                <w:spacing w:val="-11"/>
              </w:rPr>
              <w:t>本人角色</w:t>
            </w:r>
          </w:p>
          <w:p w14:paraId="485D90D9">
            <w:pPr>
              <w:adjustRightInd w:val="0"/>
              <w:snapToGrid w:val="0"/>
              <w:spacing w:after="0" w:line="240" w:lineRule="auto"/>
              <w:jc w:val="left"/>
              <w:rPr>
                <w:rFonts w:ascii="楷体_GB2312" w:eastAsia="楷体_GB2312"/>
                <w:sz w:val="24"/>
                <w:szCs w:val="28"/>
              </w:rPr>
            </w:pPr>
            <w:r>
              <w:rPr>
                <w:rFonts w:hint="eastAsia" w:ascii="楷体_GB2312" w:eastAsia="楷体_GB2312"/>
                <w:spacing w:val="-11"/>
              </w:rPr>
              <w:t>（独立一作、共同一作、最后通讯、共同通讯、主编、编委等）</w:t>
            </w:r>
          </w:p>
        </w:tc>
        <w:tc>
          <w:tcPr>
            <w:tcW w:w="1193" w:type="dxa"/>
            <w:tcBorders>
              <w:bottom w:val="single" w:color="auto" w:sz="4" w:space="0"/>
            </w:tcBorders>
            <w:vAlign w:val="center"/>
          </w:tcPr>
          <w:p w14:paraId="488AAD2C">
            <w:pPr>
              <w:adjustRightInd w:val="0"/>
              <w:snapToGrid w:val="0"/>
              <w:spacing w:after="0" w:line="240" w:lineRule="auto"/>
              <w:jc w:val="center"/>
              <w:rPr>
                <w:rFonts w:hint="eastAsia" w:ascii="楷体" w:hAnsi="楷体" w:eastAsia="楷体"/>
                <w:b/>
                <w:bCs/>
                <w:vertAlign w:val="superscript"/>
              </w:rPr>
            </w:pPr>
            <w:r>
              <w:rPr>
                <w:rFonts w:hint="eastAsia" w:ascii="楷体_GB2312" w:eastAsia="楷体_GB2312"/>
                <w:spacing w:val="-11"/>
              </w:rPr>
              <w:t>论文署名我校是否为第一单位</w:t>
            </w:r>
          </w:p>
        </w:tc>
        <w:tc>
          <w:tcPr>
            <w:tcW w:w="982" w:type="dxa"/>
            <w:tcBorders>
              <w:bottom w:val="single" w:color="auto" w:sz="4" w:space="0"/>
            </w:tcBorders>
            <w:vAlign w:val="center"/>
          </w:tcPr>
          <w:p w14:paraId="0B2250BF">
            <w:pPr>
              <w:adjustRightInd w:val="0"/>
              <w:snapToGrid w:val="0"/>
              <w:spacing w:after="0" w:line="240" w:lineRule="auto"/>
              <w:jc w:val="center"/>
              <w:rPr>
                <w:rFonts w:ascii="楷体_GB2312" w:eastAsia="楷体_GB2312"/>
                <w:color w:val="000000"/>
                <w:sz w:val="18"/>
                <w:szCs w:val="20"/>
              </w:rPr>
            </w:pPr>
            <w:r>
              <w:rPr>
                <w:rFonts w:hint="eastAsia" w:ascii="楷体_GB2312" w:eastAsia="楷体_GB2312"/>
                <w:color w:val="000000"/>
                <w:sz w:val="18"/>
                <w:szCs w:val="20"/>
              </w:rPr>
              <w:t>单位</w:t>
            </w:r>
          </w:p>
          <w:p w14:paraId="3E80681C">
            <w:pPr>
              <w:adjustRightInd w:val="0"/>
              <w:snapToGrid w:val="0"/>
              <w:spacing w:after="0" w:line="240" w:lineRule="auto"/>
              <w:jc w:val="center"/>
              <w:rPr>
                <w:rFonts w:ascii="楷体_GB2312" w:eastAsia="楷体_GB2312"/>
                <w:color w:val="000000"/>
                <w:sz w:val="18"/>
                <w:szCs w:val="20"/>
              </w:rPr>
            </w:pPr>
            <w:r>
              <w:rPr>
                <w:rFonts w:hint="eastAsia" w:ascii="楷体_GB2312" w:eastAsia="楷体_GB2312"/>
                <w:color w:val="000000"/>
                <w:sz w:val="18"/>
                <w:szCs w:val="20"/>
              </w:rPr>
              <w:t>审核</w:t>
            </w:r>
          </w:p>
          <w:p w14:paraId="5F26C0E7">
            <w:pPr>
              <w:adjustRightInd w:val="0"/>
              <w:snapToGrid w:val="0"/>
              <w:spacing w:after="0" w:line="240" w:lineRule="auto"/>
              <w:jc w:val="center"/>
              <w:rPr>
                <w:rFonts w:ascii="楷体_GB2312" w:eastAsia="楷体_GB2312"/>
                <w:color w:val="000000"/>
                <w:sz w:val="20"/>
                <w:szCs w:val="22"/>
              </w:rPr>
            </w:pPr>
            <w:r>
              <w:rPr>
                <w:rFonts w:hint="eastAsia" w:ascii="楷体_GB2312" w:eastAsia="楷体_GB2312"/>
                <w:color w:val="000000"/>
                <w:sz w:val="18"/>
                <w:szCs w:val="20"/>
              </w:rPr>
              <w:t>签名</w:t>
            </w:r>
          </w:p>
        </w:tc>
        <w:tc>
          <w:tcPr>
            <w:tcW w:w="859" w:type="dxa"/>
            <w:tcBorders>
              <w:bottom w:val="single" w:color="auto" w:sz="4" w:space="0"/>
            </w:tcBorders>
            <w:vAlign w:val="center"/>
          </w:tcPr>
          <w:p w14:paraId="6CC349BD">
            <w:pPr>
              <w:adjustRightInd w:val="0"/>
              <w:snapToGrid w:val="0"/>
              <w:spacing w:after="0" w:line="240" w:lineRule="auto"/>
              <w:jc w:val="center"/>
              <w:rPr>
                <w:rFonts w:ascii="楷体_GB2312" w:eastAsia="楷体_GB2312"/>
                <w:color w:val="000000"/>
                <w:sz w:val="18"/>
                <w:szCs w:val="20"/>
              </w:rPr>
            </w:pPr>
            <w:r>
              <w:rPr>
                <w:rFonts w:hint="eastAsia" w:ascii="楷体_GB2312" w:eastAsia="楷体_GB2312"/>
                <w:color w:val="000000"/>
                <w:sz w:val="18"/>
                <w:szCs w:val="20"/>
              </w:rPr>
              <w:t>学校</w:t>
            </w:r>
          </w:p>
          <w:p w14:paraId="1AF0C01D">
            <w:pPr>
              <w:adjustRightInd w:val="0"/>
              <w:snapToGrid w:val="0"/>
              <w:spacing w:after="0" w:line="240" w:lineRule="auto"/>
              <w:jc w:val="center"/>
              <w:rPr>
                <w:rFonts w:ascii="楷体_GB2312" w:eastAsia="楷体_GB2312"/>
                <w:color w:val="000000"/>
                <w:sz w:val="18"/>
                <w:szCs w:val="20"/>
              </w:rPr>
            </w:pPr>
            <w:r>
              <w:rPr>
                <w:rFonts w:hint="eastAsia" w:ascii="楷体_GB2312" w:eastAsia="楷体_GB2312"/>
                <w:color w:val="000000"/>
                <w:sz w:val="18"/>
                <w:szCs w:val="20"/>
              </w:rPr>
              <w:t>审核</w:t>
            </w:r>
          </w:p>
          <w:p w14:paraId="2106D41B">
            <w:pPr>
              <w:adjustRightInd w:val="0"/>
              <w:snapToGrid w:val="0"/>
              <w:spacing w:after="0" w:line="240" w:lineRule="auto"/>
              <w:jc w:val="center"/>
              <w:rPr>
                <w:rFonts w:ascii="楷体_GB2312" w:eastAsia="楷体_GB2312"/>
                <w:color w:val="000000"/>
                <w:sz w:val="18"/>
                <w:szCs w:val="20"/>
              </w:rPr>
            </w:pPr>
            <w:r>
              <w:rPr>
                <w:rFonts w:hint="eastAsia" w:ascii="楷体_GB2312" w:eastAsia="楷体_GB2312"/>
                <w:color w:val="000000"/>
                <w:sz w:val="18"/>
                <w:szCs w:val="20"/>
              </w:rPr>
              <w:t>签名</w:t>
            </w:r>
          </w:p>
        </w:tc>
      </w:tr>
      <w:tr w14:paraId="278C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exact"/>
          <w:jc w:val="center"/>
        </w:trPr>
        <w:tc>
          <w:tcPr>
            <w:tcW w:w="704" w:type="dxa"/>
            <w:vMerge w:val="restart"/>
            <w:tcBorders>
              <w:right w:val="single" w:color="auto" w:sz="2" w:space="0"/>
            </w:tcBorders>
            <w:textDirection w:val="tbRlV"/>
            <w:vAlign w:val="center"/>
          </w:tcPr>
          <w:p w14:paraId="13BA9E6D">
            <w:pPr>
              <w:spacing w:after="0" w:line="240" w:lineRule="auto"/>
              <w:ind w:left="113" w:right="113"/>
              <w:jc w:val="center"/>
              <w:rPr>
                <w:rFonts w:ascii="楷体_GB2312" w:eastAsia="楷体_GB2312"/>
                <w:sz w:val="24"/>
                <w:szCs w:val="28"/>
              </w:rPr>
            </w:pPr>
            <w:r>
              <w:rPr>
                <w:rFonts w:hint="eastAsia" w:ascii="楷体_GB2312" w:eastAsia="楷体_GB2312"/>
                <w:sz w:val="28"/>
                <w:szCs w:val="28"/>
              </w:rPr>
              <w:t>论文、论著情况</w:t>
            </w:r>
          </w:p>
        </w:tc>
        <w:tc>
          <w:tcPr>
            <w:tcW w:w="567" w:type="dxa"/>
            <w:vMerge w:val="restart"/>
            <w:tcBorders>
              <w:top w:val="single" w:color="auto" w:sz="2" w:space="0"/>
              <w:left w:val="single" w:color="auto" w:sz="2" w:space="0"/>
              <w:right w:val="single" w:color="auto" w:sz="4" w:space="0"/>
            </w:tcBorders>
            <w:textDirection w:val="tbRlV"/>
          </w:tcPr>
          <w:p w14:paraId="795C658E">
            <w:pPr>
              <w:spacing w:after="0" w:line="240" w:lineRule="auto"/>
              <w:ind w:left="113" w:right="113"/>
              <w:jc w:val="center"/>
              <w:rPr>
                <w:rFonts w:ascii="楷体_GB2312" w:eastAsia="楷体_GB2312"/>
                <w:sz w:val="22"/>
              </w:rPr>
            </w:pPr>
            <w:r>
              <w:rPr>
                <w:rFonts w:hint="eastAsia" w:ascii="楷体_GB2312" w:eastAsia="楷体_GB2312"/>
                <w:sz w:val="22"/>
              </w:rPr>
              <w:t>教学论文</w:t>
            </w:r>
          </w:p>
        </w:tc>
        <w:tc>
          <w:tcPr>
            <w:tcW w:w="495" w:type="dxa"/>
            <w:tcBorders>
              <w:top w:val="single" w:color="auto" w:sz="4" w:space="0"/>
              <w:left w:val="single" w:color="auto" w:sz="4" w:space="0"/>
              <w:bottom w:val="single" w:color="auto" w:sz="4" w:space="0"/>
              <w:right w:val="single" w:color="auto" w:sz="4" w:space="0"/>
            </w:tcBorders>
            <w:vAlign w:val="center"/>
          </w:tcPr>
          <w:p w14:paraId="68B0EDFF">
            <w:pPr>
              <w:spacing w:after="0" w:line="240" w:lineRule="auto"/>
              <w:jc w:val="center"/>
              <w:rPr>
                <w:rFonts w:eastAsia="楷体_GB2312"/>
                <w:sz w:val="24"/>
                <w:szCs w:val="28"/>
              </w:rPr>
            </w:pPr>
            <w:r>
              <w:rPr>
                <w:rFonts w:eastAsia="楷体_GB2312"/>
                <w:sz w:val="24"/>
                <w:szCs w:val="28"/>
              </w:rPr>
              <w:t>1</w:t>
            </w:r>
          </w:p>
        </w:tc>
        <w:tc>
          <w:tcPr>
            <w:tcW w:w="2198" w:type="dxa"/>
            <w:tcBorders>
              <w:top w:val="single" w:color="auto" w:sz="4" w:space="0"/>
              <w:left w:val="single" w:color="auto" w:sz="4" w:space="0"/>
              <w:bottom w:val="single" w:color="auto" w:sz="4" w:space="0"/>
              <w:right w:val="single" w:color="auto" w:sz="4" w:space="0"/>
            </w:tcBorders>
            <w:vAlign w:val="center"/>
          </w:tcPr>
          <w:p w14:paraId="66A741C0">
            <w:pPr>
              <w:spacing w:after="0" w:line="240" w:lineRule="auto"/>
              <w:jc w:val="center"/>
              <w:rPr>
                <w:rFonts w:ascii="楷体_GB2312" w:eastAsia="楷体_GB2312"/>
                <w:sz w:val="24"/>
                <w:szCs w:val="28"/>
              </w:rPr>
            </w:pPr>
            <w:r>
              <w:rPr>
                <w:rFonts w:eastAsia="楷体"/>
                <w:sz w:val="20"/>
                <w:szCs w:val="20"/>
              </w:rPr>
              <w:t xml:space="preserve">胡雪霏.基于文化传承理念高校体育舞蹈课程教学模式的优化研究[J].当代体育科技, </w:t>
            </w:r>
            <w:bookmarkStart w:id="2" w:name="OLE_LINK7"/>
            <w:r>
              <w:rPr>
                <w:rFonts w:eastAsia="楷体"/>
                <w:sz w:val="20"/>
                <w:szCs w:val="20"/>
              </w:rPr>
              <w:t>2021, 11(08)</w:t>
            </w:r>
            <w:bookmarkEnd w:id="2"/>
            <w:r>
              <w:rPr>
                <w:rFonts w:eastAsia="楷体"/>
                <w:sz w:val="20"/>
                <w:szCs w:val="20"/>
              </w:rPr>
              <w:t>:102-105.</w:t>
            </w:r>
          </w:p>
        </w:tc>
        <w:tc>
          <w:tcPr>
            <w:tcW w:w="1418" w:type="dxa"/>
            <w:tcBorders>
              <w:top w:val="single" w:color="auto" w:sz="4" w:space="0"/>
              <w:left w:val="single" w:color="auto" w:sz="4" w:space="0"/>
              <w:bottom w:val="single" w:color="auto" w:sz="4" w:space="0"/>
              <w:right w:val="single" w:color="auto" w:sz="4" w:space="0"/>
            </w:tcBorders>
            <w:vAlign w:val="center"/>
          </w:tcPr>
          <w:p w14:paraId="39925517">
            <w:pPr>
              <w:spacing w:after="0" w:line="240" w:lineRule="auto"/>
              <w:jc w:val="center"/>
              <w:rPr>
                <w:rFonts w:ascii="楷体_GB2312" w:eastAsia="楷体_GB2312"/>
                <w:sz w:val="24"/>
                <w:szCs w:val="28"/>
              </w:rPr>
            </w:pPr>
            <w:bookmarkStart w:id="3" w:name="OLE_LINK2"/>
            <w:r>
              <w:rPr>
                <w:rFonts w:eastAsia="楷体"/>
                <w:sz w:val="20"/>
                <w:szCs w:val="20"/>
              </w:rPr>
              <w:t>DOI:</w:t>
            </w:r>
            <w:bookmarkEnd w:id="3"/>
            <w:r>
              <w:rPr>
                <w:rFonts w:eastAsia="楷体"/>
                <w:sz w:val="20"/>
                <w:szCs w:val="20"/>
              </w:rPr>
              <w:t>10.16655/j.cnki.2095-2813.2006-5055-9231</w:t>
            </w:r>
          </w:p>
        </w:tc>
        <w:tc>
          <w:tcPr>
            <w:tcW w:w="992" w:type="dxa"/>
            <w:tcBorders>
              <w:top w:val="single" w:color="auto" w:sz="4" w:space="0"/>
              <w:left w:val="single" w:color="auto" w:sz="4" w:space="0"/>
              <w:bottom w:val="single" w:color="auto" w:sz="4" w:space="0"/>
              <w:right w:val="single" w:color="auto" w:sz="4" w:space="0"/>
            </w:tcBorders>
            <w:vAlign w:val="center"/>
          </w:tcPr>
          <w:p w14:paraId="3DD7343D">
            <w:pPr>
              <w:spacing w:after="0" w:line="240" w:lineRule="auto"/>
              <w:jc w:val="center"/>
              <w:rPr>
                <w:rFonts w:ascii="楷体_GB2312" w:eastAsia="楷体_GB2312"/>
                <w:sz w:val="24"/>
                <w:szCs w:val="28"/>
              </w:rPr>
            </w:pPr>
            <w:r>
              <w:rPr>
                <w:rFonts w:eastAsia="楷体"/>
                <w:sz w:val="20"/>
                <w:szCs w:val="20"/>
              </w:rPr>
              <w:t>2021</w:t>
            </w:r>
            <w:r>
              <w:rPr>
                <w:rFonts w:hint="eastAsia" w:eastAsia="楷体"/>
                <w:sz w:val="20"/>
                <w:szCs w:val="20"/>
              </w:rPr>
              <w:t>,</w:t>
            </w:r>
            <w:r>
              <w:rPr>
                <w:rFonts w:eastAsia="楷体"/>
                <w:sz w:val="20"/>
                <w:szCs w:val="20"/>
              </w:rPr>
              <w:t>11(08)</w:t>
            </w:r>
          </w:p>
        </w:tc>
        <w:tc>
          <w:tcPr>
            <w:tcW w:w="992" w:type="dxa"/>
            <w:tcBorders>
              <w:top w:val="single" w:color="auto" w:sz="4" w:space="0"/>
              <w:left w:val="single" w:color="auto" w:sz="4" w:space="0"/>
              <w:bottom w:val="single" w:color="auto" w:sz="4" w:space="0"/>
              <w:right w:val="single" w:color="auto" w:sz="4" w:space="0"/>
            </w:tcBorders>
            <w:vAlign w:val="center"/>
          </w:tcPr>
          <w:p w14:paraId="03FBDCAF">
            <w:pPr>
              <w:spacing w:after="0" w:line="240" w:lineRule="auto"/>
              <w:jc w:val="center"/>
              <w:rPr>
                <w:rFonts w:ascii="楷体_GB2312" w:eastAsia="楷体_GB2312"/>
                <w:sz w:val="24"/>
                <w:szCs w:val="28"/>
              </w:rPr>
            </w:pPr>
            <w:r>
              <w:rPr>
                <w:rFonts w:eastAsia="楷体"/>
                <w:sz w:val="20"/>
                <w:szCs w:val="20"/>
              </w:rPr>
              <w:t>202103</w:t>
            </w:r>
            <w:r>
              <w:rPr>
                <w:rFonts w:hint="eastAsia" w:eastAsia="楷体"/>
                <w:sz w:val="20"/>
                <w:szCs w:val="20"/>
              </w:rPr>
              <w:t>15</w:t>
            </w:r>
          </w:p>
        </w:tc>
        <w:tc>
          <w:tcPr>
            <w:tcW w:w="700" w:type="dxa"/>
            <w:tcBorders>
              <w:top w:val="single" w:color="auto" w:sz="4" w:space="0"/>
              <w:left w:val="single" w:color="auto" w:sz="4" w:space="0"/>
              <w:bottom w:val="single" w:color="auto" w:sz="4" w:space="0"/>
              <w:right w:val="single" w:color="auto" w:sz="4" w:space="0"/>
            </w:tcBorders>
            <w:vAlign w:val="center"/>
          </w:tcPr>
          <w:p w14:paraId="704DD4DA">
            <w:pPr>
              <w:spacing w:after="0" w:line="240" w:lineRule="auto"/>
              <w:jc w:val="center"/>
              <w:rPr>
                <w:rFonts w:ascii="楷体_GB2312" w:eastAsia="楷体_GB2312"/>
                <w:sz w:val="24"/>
                <w:szCs w:val="28"/>
              </w:rPr>
            </w:pPr>
            <w:r>
              <w:rPr>
                <w:rFonts w:eastAsia="楷体"/>
                <w:sz w:val="20"/>
                <w:szCs w:val="20"/>
              </w:rPr>
              <w:t>省级期刊</w:t>
            </w:r>
          </w:p>
        </w:tc>
        <w:tc>
          <w:tcPr>
            <w:tcW w:w="1323" w:type="dxa"/>
            <w:tcBorders>
              <w:top w:val="single" w:color="auto" w:sz="4" w:space="0"/>
              <w:left w:val="single" w:color="auto" w:sz="4" w:space="0"/>
              <w:bottom w:val="single" w:color="auto" w:sz="4" w:space="0"/>
              <w:right w:val="single" w:color="auto" w:sz="4" w:space="0"/>
            </w:tcBorders>
            <w:vAlign w:val="center"/>
          </w:tcPr>
          <w:p w14:paraId="74EBA0A2">
            <w:pPr>
              <w:spacing w:after="0" w:line="240" w:lineRule="auto"/>
              <w:jc w:val="center"/>
              <w:rPr>
                <w:rFonts w:ascii="楷体_GB2312" w:eastAsia="楷体_GB2312"/>
                <w:sz w:val="24"/>
                <w:szCs w:val="28"/>
              </w:rPr>
            </w:pPr>
            <w:r>
              <w:rPr>
                <w:rFonts w:eastAsia="楷体"/>
                <w:sz w:val="20"/>
                <w:szCs w:val="20"/>
              </w:rPr>
              <w:t>第一</w:t>
            </w:r>
          </w:p>
        </w:tc>
        <w:tc>
          <w:tcPr>
            <w:tcW w:w="2230" w:type="dxa"/>
            <w:tcBorders>
              <w:top w:val="single" w:color="auto" w:sz="4" w:space="0"/>
              <w:left w:val="single" w:color="auto" w:sz="4" w:space="0"/>
              <w:bottom w:val="single" w:color="auto" w:sz="4" w:space="0"/>
              <w:right w:val="single" w:color="auto" w:sz="4" w:space="0"/>
            </w:tcBorders>
            <w:vAlign w:val="center"/>
          </w:tcPr>
          <w:p w14:paraId="0E7E675B">
            <w:pPr>
              <w:spacing w:after="0" w:line="240" w:lineRule="auto"/>
              <w:jc w:val="center"/>
              <w:rPr>
                <w:rFonts w:ascii="楷体_GB2312" w:eastAsia="楷体_GB2312"/>
                <w:sz w:val="24"/>
                <w:szCs w:val="28"/>
              </w:rPr>
            </w:pPr>
            <w:bookmarkStart w:id="4" w:name="OLE_LINK11"/>
            <w:r>
              <w:rPr>
                <w:rFonts w:hint="eastAsia" w:eastAsia="楷体"/>
                <w:sz w:val="20"/>
                <w:szCs w:val="20"/>
              </w:rPr>
              <w:t>独立一作</w:t>
            </w:r>
            <w:bookmarkEnd w:id="4"/>
          </w:p>
        </w:tc>
        <w:tc>
          <w:tcPr>
            <w:tcW w:w="1193" w:type="dxa"/>
            <w:tcBorders>
              <w:top w:val="single" w:color="auto" w:sz="4" w:space="0"/>
              <w:left w:val="single" w:color="auto" w:sz="4" w:space="0"/>
              <w:bottom w:val="single" w:color="auto" w:sz="4" w:space="0"/>
              <w:right w:val="single" w:color="auto" w:sz="4" w:space="0"/>
            </w:tcBorders>
            <w:vAlign w:val="center"/>
          </w:tcPr>
          <w:p w14:paraId="224FD551">
            <w:pPr>
              <w:spacing w:after="0" w:line="240" w:lineRule="auto"/>
              <w:jc w:val="center"/>
              <w:rPr>
                <w:rFonts w:ascii="楷体_GB2312" w:eastAsia="楷体_GB2312"/>
                <w:sz w:val="24"/>
                <w:szCs w:val="28"/>
              </w:rPr>
            </w:pPr>
            <w:r>
              <w:rPr>
                <w:rFonts w:hint="eastAsia" w:eastAsia="楷体"/>
                <w:sz w:val="20"/>
                <w:szCs w:val="20"/>
              </w:rPr>
              <w:t>是</w:t>
            </w:r>
          </w:p>
        </w:tc>
        <w:tc>
          <w:tcPr>
            <w:tcW w:w="982" w:type="dxa"/>
            <w:tcBorders>
              <w:top w:val="single" w:color="auto" w:sz="4" w:space="0"/>
              <w:left w:val="single" w:color="auto" w:sz="4" w:space="0"/>
              <w:bottom w:val="single" w:color="auto" w:sz="4" w:space="0"/>
              <w:right w:val="single" w:color="auto" w:sz="4" w:space="0"/>
            </w:tcBorders>
            <w:vAlign w:val="center"/>
          </w:tcPr>
          <w:p w14:paraId="6BB7544C">
            <w:pPr>
              <w:spacing w:after="0" w:line="240" w:lineRule="auto"/>
              <w:jc w:val="center"/>
              <w:rPr>
                <w:rFonts w:ascii="楷体_GB2312" w:eastAsia="楷体_GB2312"/>
                <w:sz w:val="24"/>
                <w:szCs w:val="28"/>
              </w:rPr>
            </w:pPr>
          </w:p>
        </w:tc>
        <w:tc>
          <w:tcPr>
            <w:tcW w:w="859" w:type="dxa"/>
            <w:tcBorders>
              <w:top w:val="single" w:color="auto" w:sz="4" w:space="0"/>
              <w:left w:val="single" w:color="auto" w:sz="4" w:space="0"/>
              <w:bottom w:val="single" w:color="auto" w:sz="4" w:space="0"/>
              <w:right w:val="single" w:color="auto" w:sz="4" w:space="0"/>
            </w:tcBorders>
            <w:vAlign w:val="center"/>
          </w:tcPr>
          <w:p w14:paraId="7329D993">
            <w:pPr>
              <w:spacing w:after="0" w:line="240" w:lineRule="auto"/>
              <w:jc w:val="center"/>
              <w:rPr>
                <w:rFonts w:ascii="楷体_GB2312" w:eastAsia="楷体_GB2312"/>
                <w:sz w:val="24"/>
                <w:szCs w:val="28"/>
              </w:rPr>
            </w:pPr>
          </w:p>
        </w:tc>
      </w:tr>
      <w:tr w14:paraId="695C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exact"/>
          <w:jc w:val="center"/>
        </w:trPr>
        <w:tc>
          <w:tcPr>
            <w:tcW w:w="704" w:type="dxa"/>
            <w:vMerge w:val="continue"/>
            <w:tcBorders>
              <w:right w:val="single" w:color="auto" w:sz="2" w:space="0"/>
            </w:tcBorders>
            <w:vAlign w:val="bottom"/>
          </w:tcPr>
          <w:p w14:paraId="5DD067E8">
            <w:pPr>
              <w:spacing w:after="0" w:line="240" w:lineRule="auto"/>
              <w:jc w:val="center"/>
              <w:rPr>
                <w:rFonts w:ascii="楷体_GB2312" w:eastAsia="楷体_GB2312"/>
                <w:sz w:val="24"/>
                <w:szCs w:val="28"/>
              </w:rPr>
            </w:pPr>
          </w:p>
        </w:tc>
        <w:tc>
          <w:tcPr>
            <w:tcW w:w="567" w:type="dxa"/>
            <w:vMerge w:val="continue"/>
            <w:tcBorders>
              <w:left w:val="single" w:color="auto" w:sz="2" w:space="0"/>
              <w:right w:val="single" w:color="auto" w:sz="4" w:space="0"/>
            </w:tcBorders>
            <w:vAlign w:val="bottom"/>
          </w:tcPr>
          <w:p w14:paraId="1F2F05E7">
            <w:pPr>
              <w:spacing w:after="0" w:line="240" w:lineRule="auto"/>
              <w:jc w:val="center"/>
              <w:rPr>
                <w:rFonts w:ascii="楷体_GB2312" w:eastAsia="楷体_GB2312"/>
                <w:sz w:val="24"/>
                <w:szCs w:val="28"/>
              </w:rPr>
            </w:pPr>
          </w:p>
        </w:tc>
        <w:tc>
          <w:tcPr>
            <w:tcW w:w="495" w:type="dxa"/>
            <w:tcBorders>
              <w:top w:val="single" w:color="auto" w:sz="4" w:space="0"/>
              <w:left w:val="single" w:color="auto" w:sz="4" w:space="0"/>
              <w:bottom w:val="single" w:color="auto" w:sz="4" w:space="0"/>
              <w:right w:val="single" w:color="auto" w:sz="4" w:space="0"/>
            </w:tcBorders>
            <w:vAlign w:val="center"/>
          </w:tcPr>
          <w:p w14:paraId="6A02217E">
            <w:pPr>
              <w:spacing w:after="0" w:line="240" w:lineRule="auto"/>
              <w:jc w:val="center"/>
              <w:rPr>
                <w:rFonts w:eastAsia="楷体_GB2312"/>
                <w:sz w:val="24"/>
                <w:szCs w:val="28"/>
              </w:rPr>
            </w:pPr>
            <w:r>
              <w:rPr>
                <w:rFonts w:eastAsia="楷体_GB2312"/>
                <w:sz w:val="24"/>
                <w:szCs w:val="28"/>
              </w:rPr>
              <w:t>2</w:t>
            </w:r>
          </w:p>
        </w:tc>
        <w:tc>
          <w:tcPr>
            <w:tcW w:w="2198" w:type="dxa"/>
            <w:tcBorders>
              <w:top w:val="single" w:color="auto" w:sz="4" w:space="0"/>
              <w:left w:val="single" w:color="auto" w:sz="4" w:space="0"/>
              <w:bottom w:val="single" w:color="auto" w:sz="4" w:space="0"/>
              <w:right w:val="single" w:color="auto" w:sz="4" w:space="0"/>
            </w:tcBorders>
            <w:vAlign w:val="center"/>
          </w:tcPr>
          <w:p w14:paraId="6ECBCFEA">
            <w:pPr>
              <w:spacing w:after="0" w:line="240" w:lineRule="auto"/>
              <w:jc w:val="center"/>
              <w:rPr>
                <w:rFonts w:ascii="楷体_GB2312" w:eastAsia="楷体_GB2312"/>
                <w:sz w:val="24"/>
                <w:szCs w:val="28"/>
              </w:rPr>
            </w:pPr>
            <w:r>
              <w:rPr>
                <w:rFonts w:eastAsia="楷体"/>
                <w:sz w:val="20"/>
                <w:szCs w:val="21"/>
              </w:rPr>
              <w:t>胡雪霏,蓝晓萍.金陵民俗文化融入高校排舞课程的路径研究[J].当代体育科技, 2022,12(13): 94-97.</w:t>
            </w:r>
          </w:p>
        </w:tc>
        <w:tc>
          <w:tcPr>
            <w:tcW w:w="1418" w:type="dxa"/>
            <w:tcBorders>
              <w:top w:val="single" w:color="auto" w:sz="4" w:space="0"/>
              <w:left w:val="single" w:color="auto" w:sz="4" w:space="0"/>
              <w:bottom w:val="single" w:color="auto" w:sz="4" w:space="0"/>
              <w:right w:val="single" w:color="auto" w:sz="4" w:space="0"/>
            </w:tcBorders>
            <w:vAlign w:val="center"/>
          </w:tcPr>
          <w:p w14:paraId="1BF4287D">
            <w:pPr>
              <w:spacing w:after="0" w:line="240" w:lineRule="auto"/>
              <w:jc w:val="center"/>
              <w:rPr>
                <w:rFonts w:ascii="楷体_GB2312" w:eastAsia="楷体_GB2312"/>
                <w:sz w:val="24"/>
                <w:szCs w:val="28"/>
              </w:rPr>
            </w:pPr>
            <w:r>
              <w:rPr>
                <w:rFonts w:eastAsia="楷体"/>
                <w:sz w:val="20"/>
                <w:szCs w:val="20"/>
              </w:rPr>
              <w:t>DOI:10.16655/j.cnki.2095-2813.2108-1579-1804</w:t>
            </w:r>
          </w:p>
        </w:tc>
        <w:tc>
          <w:tcPr>
            <w:tcW w:w="992" w:type="dxa"/>
            <w:tcBorders>
              <w:top w:val="single" w:color="auto" w:sz="4" w:space="0"/>
              <w:left w:val="single" w:color="auto" w:sz="4" w:space="0"/>
              <w:bottom w:val="single" w:color="auto" w:sz="4" w:space="0"/>
              <w:right w:val="single" w:color="auto" w:sz="4" w:space="0"/>
            </w:tcBorders>
            <w:vAlign w:val="center"/>
          </w:tcPr>
          <w:p w14:paraId="00C20D38">
            <w:pPr>
              <w:spacing w:after="0" w:line="240" w:lineRule="auto"/>
              <w:jc w:val="center"/>
              <w:rPr>
                <w:rFonts w:ascii="楷体_GB2312" w:eastAsia="楷体_GB2312"/>
                <w:sz w:val="24"/>
                <w:szCs w:val="28"/>
              </w:rPr>
            </w:pPr>
            <w:r>
              <w:rPr>
                <w:rFonts w:eastAsia="楷体"/>
                <w:sz w:val="20"/>
                <w:szCs w:val="21"/>
              </w:rPr>
              <w:t>2022,12(13)</w:t>
            </w:r>
          </w:p>
        </w:tc>
        <w:tc>
          <w:tcPr>
            <w:tcW w:w="992" w:type="dxa"/>
            <w:tcBorders>
              <w:top w:val="single" w:color="auto" w:sz="4" w:space="0"/>
              <w:left w:val="single" w:color="auto" w:sz="4" w:space="0"/>
              <w:bottom w:val="single" w:color="auto" w:sz="4" w:space="0"/>
              <w:right w:val="single" w:color="auto" w:sz="4" w:space="0"/>
            </w:tcBorders>
            <w:vAlign w:val="center"/>
          </w:tcPr>
          <w:p w14:paraId="2F81CD99">
            <w:pPr>
              <w:spacing w:after="0" w:line="240" w:lineRule="auto"/>
              <w:jc w:val="center"/>
              <w:rPr>
                <w:rFonts w:ascii="楷体_GB2312" w:eastAsia="楷体_GB2312"/>
                <w:sz w:val="24"/>
                <w:szCs w:val="28"/>
              </w:rPr>
            </w:pPr>
            <w:r>
              <w:rPr>
                <w:rFonts w:hint="eastAsia" w:eastAsia="楷体"/>
                <w:sz w:val="20"/>
                <w:szCs w:val="20"/>
              </w:rPr>
              <w:t>20220505</w:t>
            </w:r>
          </w:p>
        </w:tc>
        <w:tc>
          <w:tcPr>
            <w:tcW w:w="700" w:type="dxa"/>
            <w:tcBorders>
              <w:top w:val="single" w:color="auto" w:sz="4" w:space="0"/>
              <w:left w:val="single" w:color="auto" w:sz="4" w:space="0"/>
              <w:bottom w:val="single" w:color="auto" w:sz="4" w:space="0"/>
              <w:right w:val="single" w:color="auto" w:sz="4" w:space="0"/>
            </w:tcBorders>
            <w:vAlign w:val="center"/>
          </w:tcPr>
          <w:p w14:paraId="21B93F86">
            <w:pPr>
              <w:spacing w:after="0" w:line="240" w:lineRule="auto"/>
              <w:jc w:val="center"/>
              <w:rPr>
                <w:rFonts w:ascii="楷体_GB2312" w:eastAsia="楷体_GB2312"/>
                <w:sz w:val="24"/>
                <w:szCs w:val="28"/>
              </w:rPr>
            </w:pPr>
            <w:r>
              <w:rPr>
                <w:rFonts w:eastAsia="楷体"/>
                <w:sz w:val="20"/>
                <w:szCs w:val="20"/>
              </w:rPr>
              <w:t>省级期刊</w:t>
            </w:r>
          </w:p>
        </w:tc>
        <w:tc>
          <w:tcPr>
            <w:tcW w:w="1323" w:type="dxa"/>
            <w:tcBorders>
              <w:top w:val="single" w:color="auto" w:sz="4" w:space="0"/>
              <w:left w:val="single" w:color="auto" w:sz="4" w:space="0"/>
              <w:bottom w:val="single" w:color="auto" w:sz="4" w:space="0"/>
              <w:right w:val="single" w:color="auto" w:sz="4" w:space="0"/>
            </w:tcBorders>
            <w:vAlign w:val="center"/>
          </w:tcPr>
          <w:p w14:paraId="5AC6CDF5">
            <w:pPr>
              <w:spacing w:after="0" w:line="240" w:lineRule="auto"/>
              <w:jc w:val="center"/>
              <w:rPr>
                <w:rFonts w:ascii="楷体_GB2312" w:eastAsia="楷体_GB2312"/>
                <w:sz w:val="24"/>
                <w:szCs w:val="28"/>
              </w:rPr>
            </w:pPr>
            <w:r>
              <w:rPr>
                <w:rFonts w:ascii="Segoe UI Symbol" w:hAnsi="Segoe UI Symbol" w:eastAsia="楷体" w:cs="Segoe UI Symbol"/>
                <w:spacing w:val="-11"/>
                <w:sz w:val="20"/>
                <w:szCs w:val="22"/>
              </w:rPr>
              <w:t>第一</w:t>
            </w:r>
          </w:p>
        </w:tc>
        <w:tc>
          <w:tcPr>
            <w:tcW w:w="2230" w:type="dxa"/>
            <w:tcBorders>
              <w:top w:val="single" w:color="auto" w:sz="4" w:space="0"/>
              <w:left w:val="single" w:color="auto" w:sz="4" w:space="0"/>
              <w:bottom w:val="single" w:color="auto" w:sz="4" w:space="0"/>
              <w:right w:val="single" w:color="auto" w:sz="4" w:space="0"/>
            </w:tcBorders>
            <w:vAlign w:val="center"/>
          </w:tcPr>
          <w:p w14:paraId="17D82322">
            <w:pPr>
              <w:spacing w:after="0" w:line="240" w:lineRule="auto"/>
              <w:jc w:val="center"/>
              <w:rPr>
                <w:rFonts w:ascii="楷体_GB2312" w:eastAsia="楷体_GB2312"/>
                <w:sz w:val="24"/>
                <w:szCs w:val="28"/>
              </w:rPr>
            </w:pPr>
            <w:r>
              <w:rPr>
                <w:rFonts w:hint="eastAsia" w:eastAsia="楷体"/>
                <w:color w:val="000000" w:themeColor="text1"/>
                <w:sz w:val="20"/>
                <w:szCs w:val="20"/>
                <w14:textFill>
                  <w14:solidFill>
                    <w14:schemeClr w14:val="tx1"/>
                  </w14:solidFill>
                </w14:textFill>
              </w:rPr>
              <w:t>独立一作</w:t>
            </w:r>
          </w:p>
        </w:tc>
        <w:tc>
          <w:tcPr>
            <w:tcW w:w="1193" w:type="dxa"/>
            <w:tcBorders>
              <w:top w:val="single" w:color="auto" w:sz="4" w:space="0"/>
              <w:left w:val="single" w:color="auto" w:sz="4" w:space="0"/>
              <w:bottom w:val="single" w:color="auto" w:sz="4" w:space="0"/>
              <w:right w:val="single" w:color="auto" w:sz="4" w:space="0"/>
            </w:tcBorders>
            <w:vAlign w:val="center"/>
          </w:tcPr>
          <w:p w14:paraId="59C89988">
            <w:pPr>
              <w:spacing w:after="0" w:line="240" w:lineRule="auto"/>
              <w:jc w:val="center"/>
              <w:rPr>
                <w:rFonts w:ascii="楷体_GB2312" w:eastAsia="楷体_GB2312"/>
                <w:sz w:val="24"/>
                <w:szCs w:val="28"/>
              </w:rPr>
            </w:pPr>
            <w:r>
              <w:rPr>
                <w:rFonts w:hint="eastAsia" w:eastAsia="楷体"/>
                <w:color w:val="000000" w:themeColor="text1"/>
                <w:sz w:val="20"/>
                <w:szCs w:val="20"/>
                <w14:textFill>
                  <w14:solidFill>
                    <w14:schemeClr w14:val="tx1"/>
                  </w14:solidFill>
                </w14:textFill>
              </w:rPr>
              <w:t>是</w:t>
            </w:r>
          </w:p>
        </w:tc>
        <w:tc>
          <w:tcPr>
            <w:tcW w:w="982" w:type="dxa"/>
            <w:tcBorders>
              <w:top w:val="single" w:color="auto" w:sz="4" w:space="0"/>
              <w:left w:val="single" w:color="auto" w:sz="4" w:space="0"/>
              <w:bottom w:val="single" w:color="auto" w:sz="4" w:space="0"/>
              <w:right w:val="single" w:color="auto" w:sz="4" w:space="0"/>
            </w:tcBorders>
            <w:vAlign w:val="center"/>
          </w:tcPr>
          <w:p w14:paraId="7FB6C980">
            <w:pPr>
              <w:spacing w:after="0" w:line="240" w:lineRule="auto"/>
              <w:jc w:val="center"/>
              <w:rPr>
                <w:rFonts w:ascii="楷体_GB2312" w:eastAsia="楷体_GB2312"/>
                <w:sz w:val="24"/>
                <w:szCs w:val="28"/>
              </w:rPr>
            </w:pPr>
          </w:p>
        </w:tc>
        <w:tc>
          <w:tcPr>
            <w:tcW w:w="859" w:type="dxa"/>
            <w:tcBorders>
              <w:top w:val="single" w:color="auto" w:sz="4" w:space="0"/>
              <w:left w:val="single" w:color="auto" w:sz="4" w:space="0"/>
              <w:bottom w:val="single" w:color="auto" w:sz="4" w:space="0"/>
              <w:right w:val="single" w:color="auto" w:sz="4" w:space="0"/>
            </w:tcBorders>
            <w:vAlign w:val="center"/>
          </w:tcPr>
          <w:p w14:paraId="225D1E33">
            <w:pPr>
              <w:spacing w:after="0" w:line="240" w:lineRule="auto"/>
              <w:jc w:val="center"/>
              <w:rPr>
                <w:rFonts w:ascii="楷体_GB2312" w:eastAsia="楷体_GB2312"/>
                <w:sz w:val="24"/>
                <w:szCs w:val="28"/>
              </w:rPr>
            </w:pPr>
          </w:p>
        </w:tc>
      </w:tr>
      <w:tr w14:paraId="5B31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exact"/>
          <w:jc w:val="center"/>
        </w:trPr>
        <w:tc>
          <w:tcPr>
            <w:tcW w:w="704" w:type="dxa"/>
            <w:vMerge w:val="continue"/>
            <w:tcBorders>
              <w:right w:val="single" w:color="auto" w:sz="2" w:space="0"/>
            </w:tcBorders>
            <w:vAlign w:val="bottom"/>
          </w:tcPr>
          <w:p w14:paraId="03ED8DD8">
            <w:pPr>
              <w:spacing w:after="0" w:line="240" w:lineRule="auto"/>
              <w:jc w:val="center"/>
              <w:rPr>
                <w:rFonts w:ascii="楷体_GB2312" w:eastAsia="楷体_GB2312"/>
                <w:sz w:val="24"/>
                <w:szCs w:val="28"/>
              </w:rPr>
            </w:pPr>
          </w:p>
        </w:tc>
        <w:tc>
          <w:tcPr>
            <w:tcW w:w="567" w:type="dxa"/>
            <w:vMerge w:val="restart"/>
            <w:tcBorders>
              <w:top w:val="single" w:color="auto" w:sz="12" w:space="0"/>
              <w:left w:val="single" w:color="auto" w:sz="2" w:space="0"/>
            </w:tcBorders>
            <w:textDirection w:val="tbLrV"/>
            <w:vAlign w:val="center"/>
          </w:tcPr>
          <w:p w14:paraId="4B674433">
            <w:pPr>
              <w:spacing w:after="0" w:line="240" w:lineRule="auto"/>
              <w:ind w:left="113" w:right="113"/>
              <w:jc w:val="center"/>
              <w:rPr>
                <w:rFonts w:ascii="楷体_GB2312" w:eastAsia="楷体_GB2312"/>
                <w:sz w:val="22"/>
              </w:rPr>
            </w:pPr>
            <w:r>
              <w:rPr>
                <w:rFonts w:hint="eastAsia" w:ascii="楷体_GB2312" w:eastAsia="楷体_GB2312"/>
                <w:sz w:val="22"/>
              </w:rPr>
              <w:t>科研论文、论著</w:t>
            </w:r>
          </w:p>
          <w:p w14:paraId="53B04339">
            <w:pPr>
              <w:spacing w:after="0" w:line="240" w:lineRule="auto"/>
              <w:ind w:left="113" w:right="113"/>
              <w:jc w:val="center"/>
              <w:rPr>
                <w:rFonts w:ascii="楷体_GB2312" w:eastAsia="楷体_GB2312"/>
                <w:sz w:val="24"/>
                <w:szCs w:val="28"/>
              </w:rPr>
            </w:pPr>
          </w:p>
        </w:tc>
        <w:tc>
          <w:tcPr>
            <w:tcW w:w="495" w:type="dxa"/>
            <w:tcBorders>
              <w:top w:val="single" w:color="auto" w:sz="12" w:space="0"/>
            </w:tcBorders>
            <w:vAlign w:val="center"/>
          </w:tcPr>
          <w:p w14:paraId="2C0FD4B9">
            <w:pPr>
              <w:spacing w:after="0" w:line="240" w:lineRule="auto"/>
              <w:jc w:val="center"/>
              <w:rPr>
                <w:rFonts w:eastAsia="楷体_GB2312"/>
                <w:sz w:val="24"/>
                <w:szCs w:val="28"/>
              </w:rPr>
            </w:pPr>
            <w:r>
              <w:rPr>
                <w:rFonts w:eastAsia="楷体_GB2312"/>
                <w:sz w:val="24"/>
                <w:szCs w:val="28"/>
              </w:rPr>
              <w:t>1</w:t>
            </w:r>
          </w:p>
        </w:tc>
        <w:tc>
          <w:tcPr>
            <w:tcW w:w="2198" w:type="dxa"/>
            <w:tcBorders>
              <w:top w:val="single" w:color="auto" w:sz="12" w:space="0"/>
            </w:tcBorders>
            <w:vAlign w:val="center"/>
          </w:tcPr>
          <w:p w14:paraId="76609013">
            <w:pPr>
              <w:spacing w:after="0" w:line="240" w:lineRule="auto"/>
              <w:jc w:val="center"/>
              <w:rPr>
                <w:rFonts w:ascii="楷体_GB2312" w:eastAsia="楷体_GB2312"/>
                <w:sz w:val="24"/>
                <w:szCs w:val="28"/>
              </w:rPr>
            </w:pPr>
            <w:r>
              <w:rPr>
                <w:rFonts w:eastAsia="楷体"/>
                <w:sz w:val="20"/>
                <w:szCs w:val="20"/>
              </w:rPr>
              <w:t>胡雪霏.我国马拉松的“热”与“冷”[J].当代体育科技,2017,7(28):242-243.</w:t>
            </w:r>
          </w:p>
        </w:tc>
        <w:tc>
          <w:tcPr>
            <w:tcW w:w="1418" w:type="dxa"/>
            <w:tcBorders>
              <w:top w:val="single" w:color="auto" w:sz="12" w:space="0"/>
            </w:tcBorders>
            <w:vAlign w:val="center"/>
          </w:tcPr>
          <w:p w14:paraId="7184250E">
            <w:pPr>
              <w:spacing w:after="0" w:line="240" w:lineRule="auto"/>
              <w:jc w:val="center"/>
              <w:rPr>
                <w:rFonts w:ascii="楷体_GB2312" w:eastAsia="楷体_GB2312"/>
                <w:sz w:val="24"/>
                <w:szCs w:val="28"/>
              </w:rPr>
            </w:pPr>
            <w:r>
              <w:rPr>
                <w:rFonts w:eastAsia="楷体"/>
                <w:sz w:val="20"/>
                <w:szCs w:val="20"/>
              </w:rPr>
              <w:t>DOI：10.16655/j.cnki.2095-2813.2017.28.242</w:t>
            </w:r>
          </w:p>
        </w:tc>
        <w:tc>
          <w:tcPr>
            <w:tcW w:w="992" w:type="dxa"/>
            <w:tcBorders>
              <w:top w:val="single" w:color="auto" w:sz="12" w:space="0"/>
            </w:tcBorders>
            <w:vAlign w:val="center"/>
          </w:tcPr>
          <w:p w14:paraId="758E8989">
            <w:pPr>
              <w:spacing w:after="0" w:line="240" w:lineRule="auto"/>
              <w:jc w:val="center"/>
              <w:rPr>
                <w:rFonts w:ascii="楷体_GB2312" w:eastAsia="楷体_GB2312"/>
                <w:sz w:val="24"/>
                <w:szCs w:val="28"/>
              </w:rPr>
            </w:pPr>
            <w:r>
              <w:rPr>
                <w:rFonts w:eastAsia="楷体"/>
                <w:sz w:val="20"/>
                <w:szCs w:val="20"/>
              </w:rPr>
              <w:t>2017,7(28)</w:t>
            </w:r>
          </w:p>
        </w:tc>
        <w:tc>
          <w:tcPr>
            <w:tcW w:w="992" w:type="dxa"/>
            <w:tcBorders>
              <w:top w:val="single" w:color="auto" w:sz="12" w:space="0"/>
            </w:tcBorders>
            <w:vAlign w:val="center"/>
          </w:tcPr>
          <w:p w14:paraId="783F4BEB">
            <w:pPr>
              <w:spacing w:after="0" w:line="240" w:lineRule="auto"/>
              <w:jc w:val="center"/>
              <w:rPr>
                <w:rFonts w:ascii="楷体_GB2312" w:eastAsia="楷体_GB2312"/>
                <w:sz w:val="24"/>
                <w:szCs w:val="28"/>
              </w:rPr>
            </w:pPr>
            <w:r>
              <w:rPr>
                <w:rFonts w:eastAsia="楷体"/>
                <w:sz w:val="20"/>
                <w:szCs w:val="20"/>
              </w:rPr>
              <w:t>2017</w:t>
            </w:r>
            <w:r>
              <w:rPr>
                <w:rFonts w:hint="eastAsia" w:eastAsia="楷体"/>
                <w:sz w:val="20"/>
                <w:szCs w:val="20"/>
              </w:rPr>
              <w:t>1005</w:t>
            </w:r>
          </w:p>
        </w:tc>
        <w:tc>
          <w:tcPr>
            <w:tcW w:w="700" w:type="dxa"/>
            <w:tcBorders>
              <w:top w:val="single" w:color="auto" w:sz="12" w:space="0"/>
            </w:tcBorders>
            <w:vAlign w:val="center"/>
          </w:tcPr>
          <w:p w14:paraId="2F508004">
            <w:pPr>
              <w:spacing w:after="0" w:line="240" w:lineRule="auto"/>
              <w:jc w:val="center"/>
              <w:rPr>
                <w:rFonts w:ascii="楷体_GB2312" w:eastAsia="楷体_GB2312"/>
                <w:sz w:val="24"/>
                <w:szCs w:val="28"/>
              </w:rPr>
            </w:pPr>
            <w:r>
              <w:rPr>
                <w:rFonts w:hint="eastAsia" w:eastAsia="楷体"/>
                <w:sz w:val="20"/>
                <w:szCs w:val="20"/>
              </w:rPr>
              <w:t>省级期刊</w:t>
            </w:r>
          </w:p>
        </w:tc>
        <w:tc>
          <w:tcPr>
            <w:tcW w:w="1323" w:type="dxa"/>
            <w:tcBorders>
              <w:top w:val="single" w:color="auto" w:sz="12" w:space="0"/>
            </w:tcBorders>
            <w:vAlign w:val="center"/>
          </w:tcPr>
          <w:p w14:paraId="3E4BE6DB">
            <w:pPr>
              <w:spacing w:after="0" w:line="240" w:lineRule="auto"/>
              <w:jc w:val="center"/>
              <w:rPr>
                <w:rFonts w:ascii="楷体_GB2312" w:eastAsia="楷体_GB2312"/>
                <w:sz w:val="24"/>
                <w:szCs w:val="28"/>
              </w:rPr>
            </w:pPr>
            <w:r>
              <w:rPr>
                <w:rFonts w:hint="eastAsia" w:eastAsia="楷体"/>
                <w:sz w:val="20"/>
                <w:szCs w:val="20"/>
              </w:rPr>
              <w:t>第一</w:t>
            </w:r>
          </w:p>
        </w:tc>
        <w:tc>
          <w:tcPr>
            <w:tcW w:w="2230" w:type="dxa"/>
            <w:tcBorders>
              <w:top w:val="single" w:color="auto" w:sz="12" w:space="0"/>
            </w:tcBorders>
            <w:vAlign w:val="center"/>
          </w:tcPr>
          <w:p w14:paraId="4B109268">
            <w:pPr>
              <w:spacing w:after="0" w:line="240" w:lineRule="auto"/>
              <w:jc w:val="center"/>
              <w:rPr>
                <w:rFonts w:ascii="楷体_GB2312" w:eastAsia="楷体_GB2312"/>
                <w:sz w:val="24"/>
                <w:szCs w:val="28"/>
              </w:rPr>
            </w:pPr>
            <w:r>
              <w:rPr>
                <w:rFonts w:hint="eastAsia" w:eastAsia="楷体"/>
                <w:sz w:val="20"/>
                <w:szCs w:val="20"/>
              </w:rPr>
              <w:t>独立一作</w:t>
            </w:r>
          </w:p>
        </w:tc>
        <w:tc>
          <w:tcPr>
            <w:tcW w:w="1193" w:type="dxa"/>
            <w:tcBorders>
              <w:top w:val="single" w:color="auto" w:sz="12" w:space="0"/>
            </w:tcBorders>
            <w:vAlign w:val="center"/>
          </w:tcPr>
          <w:p w14:paraId="55CD8023">
            <w:pPr>
              <w:spacing w:after="0" w:line="240" w:lineRule="auto"/>
              <w:jc w:val="center"/>
              <w:rPr>
                <w:rFonts w:ascii="楷体_GB2312" w:eastAsia="楷体_GB2312"/>
                <w:sz w:val="24"/>
                <w:szCs w:val="28"/>
              </w:rPr>
            </w:pPr>
            <w:r>
              <w:rPr>
                <w:rFonts w:hint="eastAsia" w:eastAsia="楷体"/>
                <w:color w:val="000000" w:themeColor="text1"/>
                <w:sz w:val="20"/>
                <w:szCs w:val="20"/>
                <w14:textFill>
                  <w14:solidFill>
                    <w14:schemeClr w14:val="tx1"/>
                  </w14:solidFill>
                </w14:textFill>
              </w:rPr>
              <w:t>是</w:t>
            </w:r>
          </w:p>
        </w:tc>
        <w:tc>
          <w:tcPr>
            <w:tcW w:w="982" w:type="dxa"/>
            <w:tcBorders>
              <w:top w:val="single" w:color="auto" w:sz="12" w:space="0"/>
            </w:tcBorders>
            <w:vAlign w:val="center"/>
          </w:tcPr>
          <w:p w14:paraId="47B9AF2F">
            <w:pPr>
              <w:spacing w:after="0" w:line="240" w:lineRule="auto"/>
              <w:jc w:val="center"/>
              <w:rPr>
                <w:rFonts w:ascii="楷体_GB2312" w:eastAsia="楷体_GB2312"/>
                <w:sz w:val="24"/>
                <w:szCs w:val="28"/>
              </w:rPr>
            </w:pPr>
          </w:p>
        </w:tc>
        <w:tc>
          <w:tcPr>
            <w:tcW w:w="859" w:type="dxa"/>
            <w:tcBorders>
              <w:top w:val="single" w:color="auto" w:sz="12" w:space="0"/>
            </w:tcBorders>
            <w:vAlign w:val="center"/>
          </w:tcPr>
          <w:p w14:paraId="39826A34">
            <w:pPr>
              <w:spacing w:after="0" w:line="240" w:lineRule="auto"/>
              <w:jc w:val="center"/>
              <w:rPr>
                <w:rFonts w:ascii="楷体_GB2312" w:eastAsia="楷体_GB2312"/>
                <w:sz w:val="24"/>
                <w:szCs w:val="28"/>
              </w:rPr>
            </w:pPr>
          </w:p>
        </w:tc>
      </w:tr>
      <w:tr w14:paraId="5B5D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exact"/>
          <w:jc w:val="center"/>
        </w:trPr>
        <w:tc>
          <w:tcPr>
            <w:tcW w:w="704" w:type="dxa"/>
            <w:vMerge w:val="continue"/>
            <w:tcBorders>
              <w:right w:val="single" w:color="auto" w:sz="2" w:space="0"/>
            </w:tcBorders>
          </w:tcPr>
          <w:p w14:paraId="050CC39D">
            <w:pPr>
              <w:spacing w:after="0" w:line="240" w:lineRule="auto"/>
              <w:jc w:val="center"/>
              <w:rPr>
                <w:rFonts w:ascii="楷体_GB2312" w:eastAsia="楷体_GB2312"/>
                <w:sz w:val="24"/>
                <w:szCs w:val="28"/>
              </w:rPr>
            </w:pPr>
          </w:p>
        </w:tc>
        <w:tc>
          <w:tcPr>
            <w:tcW w:w="567" w:type="dxa"/>
            <w:vMerge w:val="continue"/>
            <w:tcBorders>
              <w:left w:val="single" w:color="auto" w:sz="2" w:space="0"/>
            </w:tcBorders>
          </w:tcPr>
          <w:p w14:paraId="55B90E10">
            <w:pPr>
              <w:spacing w:after="0" w:line="240" w:lineRule="auto"/>
              <w:jc w:val="center"/>
              <w:rPr>
                <w:rFonts w:ascii="楷体_GB2312" w:eastAsia="楷体_GB2312"/>
                <w:sz w:val="24"/>
                <w:szCs w:val="28"/>
              </w:rPr>
            </w:pPr>
          </w:p>
        </w:tc>
        <w:tc>
          <w:tcPr>
            <w:tcW w:w="495" w:type="dxa"/>
            <w:vAlign w:val="center"/>
          </w:tcPr>
          <w:p w14:paraId="375D6636">
            <w:pPr>
              <w:spacing w:after="0" w:line="240" w:lineRule="auto"/>
              <w:jc w:val="center"/>
              <w:rPr>
                <w:rFonts w:eastAsia="楷体_GB2312"/>
                <w:sz w:val="24"/>
                <w:szCs w:val="28"/>
              </w:rPr>
            </w:pPr>
            <w:r>
              <w:rPr>
                <w:rFonts w:eastAsia="楷体_GB2312"/>
                <w:sz w:val="24"/>
                <w:szCs w:val="28"/>
              </w:rPr>
              <w:t>2</w:t>
            </w:r>
          </w:p>
        </w:tc>
        <w:tc>
          <w:tcPr>
            <w:tcW w:w="2198" w:type="dxa"/>
            <w:vAlign w:val="center"/>
          </w:tcPr>
          <w:p w14:paraId="1526FCC3">
            <w:pPr>
              <w:spacing w:after="0" w:line="240" w:lineRule="auto"/>
              <w:jc w:val="center"/>
              <w:rPr>
                <w:rFonts w:ascii="楷体_GB2312" w:eastAsia="楷体_GB2312"/>
                <w:sz w:val="24"/>
                <w:szCs w:val="28"/>
              </w:rPr>
            </w:pPr>
            <w:r>
              <w:rPr>
                <w:rFonts w:hint="eastAsia" w:eastAsia="楷体"/>
                <w:sz w:val="20"/>
                <w:szCs w:val="20"/>
              </w:rPr>
              <w:t xml:space="preserve">胡雪霏.农村与城市老年体育现状比较分析[J].当代体育科技,2021,11(20):141-143. </w:t>
            </w:r>
          </w:p>
        </w:tc>
        <w:tc>
          <w:tcPr>
            <w:tcW w:w="1418" w:type="dxa"/>
            <w:vAlign w:val="center"/>
          </w:tcPr>
          <w:p w14:paraId="13BB81D6">
            <w:pPr>
              <w:spacing w:after="0" w:line="240" w:lineRule="auto"/>
              <w:jc w:val="center"/>
              <w:rPr>
                <w:rFonts w:ascii="楷体_GB2312" w:eastAsia="楷体_GB2312"/>
                <w:sz w:val="24"/>
                <w:szCs w:val="28"/>
              </w:rPr>
            </w:pPr>
            <w:r>
              <w:rPr>
                <w:rFonts w:eastAsia="楷体"/>
                <w:sz w:val="20"/>
                <w:szCs w:val="20"/>
              </w:rPr>
              <w:t>DOI：10.16655/j.cnki.2095-2813.2011-1579-1336</w:t>
            </w:r>
          </w:p>
        </w:tc>
        <w:tc>
          <w:tcPr>
            <w:tcW w:w="992" w:type="dxa"/>
            <w:vAlign w:val="center"/>
          </w:tcPr>
          <w:p w14:paraId="1B709CAD">
            <w:pPr>
              <w:spacing w:after="0" w:line="240" w:lineRule="auto"/>
              <w:jc w:val="center"/>
              <w:rPr>
                <w:rFonts w:ascii="楷体_GB2312" w:eastAsia="楷体_GB2312"/>
                <w:sz w:val="24"/>
                <w:szCs w:val="28"/>
              </w:rPr>
            </w:pPr>
            <w:r>
              <w:rPr>
                <w:rFonts w:hint="eastAsia" w:eastAsia="楷体"/>
                <w:sz w:val="20"/>
                <w:szCs w:val="20"/>
              </w:rPr>
              <w:t>2021,11(20)</w:t>
            </w:r>
          </w:p>
        </w:tc>
        <w:tc>
          <w:tcPr>
            <w:tcW w:w="992" w:type="dxa"/>
            <w:vAlign w:val="center"/>
          </w:tcPr>
          <w:p w14:paraId="4A375996">
            <w:pPr>
              <w:spacing w:after="0" w:line="240" w:lineRule="auto"/>
              <w:jc w:val="center"/>
              <w:rPr>
                <w:rFonts w:ascii="楷体_GB2312" w:eastAsia="楷体_GB2312"/>
                <w:sz w:val="24"/>
                <w:szCs w:val="28"/>
              </w:rPr>
            </w:pPr>
            <w:r>
              <w:rPr>
                <w:rFonts w:hint="eastAsia" w:eastAsia="楷体"/>
                <w:sz w:val="20"/>
                <w:szCs w:val="20"/>
              </w:rPr>
              <w:t>20210715</w:t>
            </w:r>
          </w:p>
        </w:tc>
        <w:tc>
          <w:tcPr>
            <w:tcW w:w="700" w:type="dxa"/>
            <w:vAlign w:val="center"/>
          </w:tcPr>
          <w:p w14:paraId="4874A6EF">
            <w:pPr>
              <w:spacing w:after="0" w:line="240" w:lineRule="auto"/>
              <w:jc w:val="center"/>
              <w:rPr>
                <w:rFonts w:ascii="楷体_GB2312" w:eastAsia="楷体_GB2312"/>
                <w:sz w:val="24"/>
                <w:szCs w:val="28"/>
              </w:rPr>
            </w:pPr>
            <w:r>
              <w:rPr>
                <w:rFonts w:hint="eastAsia" w:eastAsia="楷体"/>
                <w:sz w:val="20"/>
                <w:szCs w:val="20"/>
              </w:rPr>
              <w:t>省级期刊</w:t>
            </w:r>
          </w:p>
        </w:tc>
        <w:tc>
          <w:tcPr>
            <w:tcW w:w="1323" w:type="dxa"/>
            <w:vAlign w:val="center"/>
          </w:tcPr>
          <w:p w14:paraId="3E34F7B1">
            <w:pPr>
              <w:spacing w:after="0" w:line="240" w:lineRule="auto"/>
              <w:jc w:val="center"/>
              <w:rPr>
                <w:rFonts w:ascii="楷体_GB2312" w:eastAsia="楷体_GB2312"/>
                <w:sz w:val="24"/>
                <w:szCs w:val="28"/>
              </w:rPr>
            </w:pPr>
            <w:r>
              <w:rPr>
                <w:rFonts w:hint="eastAsia" w:eastAsia="楷体"/>
                <w:sz w:val="20"/>
                <w:szCs w:val="20"/>
              </w:rPr>
              <w:t>第一</w:t>
            </w:r>
          </w:p>
        </w:tc>
        <w:tc>
          <w:tcPr>
            <w:tcW w:w="2230" w:type="dxa"/>
            <w:vAlign w:val="center"/>
          </w:tcPr>
          <w:p w14:paraId="110F051D">
            <w:pPr>
              <w:spacing w:after="0" w:line="240" w:lineRule="auto"/>
              <w:jc w:val="center"/>
              <w:rPr>
                <w:rFonts w:ascii="楷体_GB2312" w:eastAsia="楷体_GB2312"/>
                <w:sz w:val="24"/>
                <w:szCs w:val="28"/>
              </w:rPr>
            </w:pPr>
            <w:r>
              <w:rPr>
                <w:rFonts w:hint="eastAsia" w:eastAsia="楷体"/>
                <w:sz w:val="20"/>
                <w:szCs w:val="20"/>
              </w:rPr>
              <w:t>独立一作</w:t>
            </w:r>
          </w:p>
        </w:tc>
        <w:tc>
          <w:tcPr>
            <w:tcW w:w="1193" w:type="dxa"/>
            <w:vAlign w:val="center"/>
          </w:tcPr>
          <w:p w14:paraId="0843EBC7">
            <w:pPr>
              <w:spacing w:after="0" w:line="240" w:lineRule="auto"/>
              <w:jc w:val="center"/>
              <w:rPr>
                <w:rFonts w:ascii="楷体_GB2312" w:eastAsia="楷体_GB2312"/>
                <w:sz w:val="24"/>
                <w:szCs w:val="28"/>
              </w:rPr>
            </w:pPr>
            <w:r>
              <w:rPr>
                <w:rFonts w:hint="eastAsia" w:eastAsia="楷体"/>
                <w:sz w:val="20"/>
                <w:szCs w:val="20"/>
              </w:rPr>
              <w:t>是</w:t>
            </w:r>
          </w:p>
        </w:tc>
        <w:tc>
          <w:tcPr>
            <w:tcW w:w="982" w:type="dxa"/>
            <w:vAlign w:val="center"/>
          </w:tcPr>
          <w:p w14:paraId="30B8D449">
            <w:pPr>
              <w:spacing w:after="0" w:line="240" w:lineRule="auto"/>
              <w:jc w:val="center"/>
              <w:rPr>
                <w:rFonts w:ascii="楷体_GB2312" w:eastAsia="楷体_GB2312"/>
                <w:sz w:val="24"/>
                <w:szCs w:val="28"/>
              </w:rPr>
            </w:pPr>
          </w:p>
        </w:tc>
        <w:tc>
          <w:tcPr>
            <w:tcW w:w="859" w:type="dxa"/>
            <w:vAlign w:val="center"/>
          </w:tcPr>
          <w:p w14:paraId="3DB4C7B1">
            <w:pPr>
              <w:spacing w:after="0" w:line="240" w:lineRule="auto"/>
              <w:jc w:val="center"/>
              <w:rPr>
                <w:rFonts w:ascii="楷体_GB2312" w:eastAsia="楷体_GB2312"/>
                <w:sz w:val="24"/>
                <w:szCs w:val="28"/>
              </w:rPr>
            </w:pPr>
          </w:p>
        </w:tc>
      </w:tr>
      <w:tr w14:paraId="1CD8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exact"/>
          <w:jc w:val="center"/>
        </w:trPr>
        <w:tc>
          <w:tcPr>
            <w:tcW w:w="704" w:type="dxa"/>
            <w:vMerge w:val="continue"/>
            <w:tcBorders>
              <w:right w:val="single" w:color="auto" w:sz="2" w:space="0"/>
            </w:tcBorders>
          </w:tcPr>
          <w:p w14:paraId="314DAED7">
            <w:pPr>
              <w:spacing w:after="0" w:line="240" w:lineRule="auto"/>
              <w:jc w:val="center"/>
              <w:rPr>
                <w:rFonts w:ascii="楷体_GB2312" w:eastAsia="楷体_GB2312"/>
                <w:sz w:val="24"/>
                <w:szCs w:val="28"/>
              </w:rPr>
            </w:pPr>
          </w:p>
        </w:tc>
        <w:tc>
          <w:tcPr>
            <w:tcW w:w="567" w:type="dxa"/>
            <w:vMerge w:val="continue"/>
            <w:tcBorders>
              <w:left w:val="single" w:color="auto" w:sz="2" w:space="0"/>
            </w:tcBorders>
          </w:tcPr>
          <w:p w14:paraId="0C39415B">
            <w:pPr>
              <w:spacing w:after="0" w:line="240" w:lineRule="auto"/>
              <w:jc w:val="center"/>
              <w:rPr>
                <w:rFonts w:ascii="楷体_GB2312" w:eastAsia="楷体_GB2312"/>
                <w:sz w:val="24"/>
                <w:szCs w:val="28"/>
              </w:rPr>
            </w:pPr>
          </w:p>
        </w:tc>
        <w:tc>
          <w:tcPr>
            <w:tcW w:w="495" w:type="dxa"/>
            <w:vAlign w:val="center"/>
          </w:tcPr>
          <w:p w14:paraId="0B8CEBF8">
            <w:pPr>
              <w:spacing w:after="0" w:line="240" w:lineRule="auto"/>
              <w:jc w:val="center"/>
              <w:rPr>
                <w:rFonts w:eastAsia="楷体_GB2312"/>
                <w:sz w:val="24"/>
                <w:szCs w:val="28"/>
              </w:rPr>
            </w:pPr>
            <w:r>
              <w:rPr>
                <w:rFonts w:eastAsia="楷体_GB2312"/>
                <w:sz w:val="24"/>
                <w:szCs w:val="28"/>
              </w:rPr>
              <w:t>3</w:t>
            </w:r>
          </w:p>
        </w:tc>
        <w:tc>
          <w:tcPr>
            <w:tcW w:w="2198" w:type="dxa"/>
            <w:vAlign w:val="center"/>
          </w:tcPr>
          <w:p w14:paraId="38454D81">
            <w:pPr>
              <w:spacing w:after="0" w:line="240" w:lineRule="auto"/>
              <w:jc w:val="center"/>
              <w:rPr>
                <w:rFonts w:ascii="楷体_GB2312" w:eastAsia="楷体_GB2312"/>
                <w:sz w:val="24"/>
                <w:szCs w:val="28"/>
              </w:rPr>
            </w:pPr>
            <w:r>
              <w:rPr>
                <w:rFonts w:hint="eastAsia" w:eastAsia="楷体"/>
                <w:sz w:val="20"/>
                <w:szCs w:val="20"/>
              </w:rPr>
              <w:t xml:space="preserve">胡雪霏,汤卫东.体医融合中政府协同机制的学术梳理研究[J].体育科技, 2023,44(05): 25-27. </w:t>
            </w:r>
          </w:p>
        </w:tc>
        <w:tc>
          <w:tcPr>
            <w:tcW w:w="1418" w:type="dxa"/>
            <w:vAlign w:val="center"/>
          </w:tcPr>
          <w:p w14:paraId="55BB217B">
            <w:pPr>
              <w:spacing w:after="0" w:line="240" w:lineRule="auto"/>
              <w:jc w:val="center"/>
              <w:rPr>
                <w:rFonts w:ascii="楷体_GB2312" w:eastAsia="楷体_GB2312"/>
                <w:sz w:val="24"/>
                <w:szCs w:val="28"/>
              </w:rPr>
            </w:pPr>
            <w:r>
              <w:rPr>
                <w:rFonts w:eastAsia="楷体"/>
                <w:sz w:val="20"/>
                <w:szCs w:val="20"/>
              </w:rPr>
              <w:t>DOI:10.14038/j.cnki.tykj.2023.05.003</w:t>
            </w:r>
          </w:p>
        </w:tc>
        <w:tc>
          <w:tcPr>
            <w:tcW w:w="992" w:type="dxa"/>
            <w:vAlign w:val="center"/>
          </w:tcPr>
          <w:p w14:paraId="070060CD">
            <w:pPr>
              <w:spacing w:after="0" w:line="240" w:lineRule="auto"/>
              <w:jc w:val="center"/>
              <w:rPr>
                <w:rFonts w:ascii="楷体_GB2312" w:eastAsia="楷体_GB2312"/>
                <w:sz w:val="24"/>
                <w:szCs w:val="28"/>
              </w:rPr>
            </w:pPr>
            <w:r>
              <w:rPr>
                <w:rFonts w:hint="eastAsia" w:eastAsia="楷体"/>
                <w:sz w:val="20"/>
                <w:szCs w:val="20"/>
              </w:rPr>
              <w:t>2023,44(05)</w:t>
            </w:r>
          </w:p>
        </w:tc>
        <w:tc>
          <w:tcPr>
            <w:tcW w:w="992" w:type="dxa"/>
            <w:vAlign w:val="center"/>
          </w:tcPr>
          <w:p w14:paraId="348E4847">
            <w:pPr>
              <w:spacing w:after="0" w:line="240" w:lineRule="auto"/>
              <w:jc w:val="center"/>
              <w:rPr>
                <w:rFonts w:ascii="楷体_GB2312" w:eastAsia="楷体_GB2312"/>
                <w:sz w:val="24"/>
                <w:szCs w:val="28"/>
              </w:rPr>
            </w:pPr>
            <w:r>
              <w:rPr>
                <w:rFonts w:hint="eastAsia" w:eastAsia="楷体"/>
                <w:sz w:val="20"/>
                <w:szCs w:val="20"/>
              </w:rPr>
              <w:t>20231015</w:t>
            </w:r>
          </w:p>
        </w:tc>
        <w:tc>
          <w:tcPr>
            <w:tcW w:w="700" w:type="dxa"/>
            <w:vAlign w:val="center"/>
          </w:tcPr>
          <w:p w14:paraId="5177A149">
            <w:pPr>
              <w:spacing w:after="0" w:line="240" w:lineRule="auto"/>
              <w:jc w:val="center"/>
              <w:rPr>
                <w:rFonts w:ascii="楷体_GB2312" w:eastAsia="楷体_GB2312"/>
                <w:sz w:val="24"/>
                <w:szCs w:val="28"/>
              </w:rPr>
            </w:pPr>
            <w:r>
              <w:rPr>
                <w:rFonts w:hint="eastAsia" w:eastAsia="楷体"/>
                <w:sz w:val="20"/>
                <w:szCs w:val="20"/>
              </w:rPr>
              <w:t>省级期刊</w:t>
            </w:r>
          </w:p>
        </w:tc>
        <w:tc>
          <w:tcPr>
            <w:tcW w:w="1323" w:type="dxa"/>
            <w:vAlign w:val="center"/>
          </w:tcPr>
          <w:p w14:paraId="75735105">
            <w:pPr>
              <w:spacing w:after="0" w:line="240" w:lineRule="auto"/>
              <w:jc w:val="center"/>
              <w:rPr>
                <w:rFonts w:ascii="楷体_GB2312" w:eastAsia="楷体_GB2312"/>
                <w:sz w:val="24"/>
                <w:szCs w:val="28"/>
              </w:rPr>
            </w:pPr>
            <w:r>
              <w:rPr>
                <w:rFonts w:hint="eastAsia" w:eastAsia="楷体"/>
                <w:sz w:val="20"/>
                <w:szCs w:val="20"/>
              </w:rPr>
              <w:t>第一</w:t>
            </w:r>
          </w:p>
        </w:tc>
        <w:tc>
          <w:tcPr>
            <w:tcW w:w="2230" w:type="dxa"/>
            <w:vAlign w:val="center"/>
          </w:tcPr>
          <w:p w14:paraId="63F83569">
            <w:pPr>
              <w:spacing w:after="0" w:line="240" w:lineRule="auto"/>
              <w:jc w:val="center"/>
              <w:rPr>
                <w:rFonts w:ascii="楷体_GB2312" w:eastAsia="楷体_GB2312"/>
                <w:sz w:val="24"/>
                <w:szCs w:val="28"/>
              </w:rPr>
            </w:pPr>
            <w:r>
              <w:rPr>
                <w:rFonts w:hint="eastAsia" w:eastAsia="楷体"/>
                <w:sz w:val="20"/>
                <w:szCs w:val="20"/>
              </w:rPr>
              <w:t>独立一作</w:t>
            </w:r>
          </w:p>
        </w:tc>
        <w:tc>
          <w:tcPr>
            <w:tcW w:w="1193" w:type="dxa"/>
            <w:vAlign w:val="center"/>
          </w:tcPr>
          <w:p w14:paraId="4425DC14">
            <w:pPr>
              <w:spacing w:after="0" w:line="240" w:lineRule="auto"/>
              <w:jc w:val="center"/>
              <w:rPr>
                <w:rFonts w:ascii="楷体_GB2312" w:eastAsia="楷体_GB2312"/>
                <w:sz w:val="24"/>
                <w:szCs w:val="28"/>
              </w:rPr>
            </w:pPr>
            <w:r>
              <w:rPr>
                <w:rFonts w:hint="eastAsia" w:eastAsia="楷体"/>
                <w:color w:val="000000" w:themeColor="text1"/>
                <w:sz w:val="20"/>
                <w:szCs w:val="20"/>
                <w14:textFill>
                  <w14:solidFill>
                    <w14:schemeClr w14:val="tx1"/>
                  </w14:solidFill>
                </w14:textFill>
              </w:rPr>
              <w:t>是</w:t>
            </w:r>
          </w:p>
        </w:tc>
        <w:tc>
          <w:tcPr>
            <w:tcW w:w="982" w:type="dxa"/>
            <w:vAlign w:val="center"/>
          </w:tcPr>
          <w:p w14:paraId="7B78CA6C">
            <w:pPr>
              <w:spacing w:after="0" w:line="240" w:lineRule="auto"/>
              <w:jc w:val="center"/>
              <w:rPr>
                <w:rFonts w:ascii="楷体_GB2312" w:eastAsia="楷体_GB2312"/>
                <w:sz w:val="24"/>
                <w:szCs w:val="28"/>
              </w:rPr>
            </w:pPr>
          </w:p>
        </w:tc>
        <w:tc>
          <w:tcPr>
            <w:tcW w:w="859" w:type="dxa"/>
            <w:vAlign w:val="center"/>
          </w:tcPr>
          <w:p w14:paraId="63FA854C">
            <w:pPr>
              <w:spacing w:after="0" w:line="240" w:lineRule="auto"/>
              <w:jc w:val="center"/>
              <w:rPr>
                <w:rFonts w:ascii="楷体_GB2312" w:eastAsia="楷体_GB2312"/>
                <w:sz w:val="24"/>
                <w:szCs w:val="28"/>
              </w:rPr>
            </w:pPr>
          </w:p>
        </w:tc>
      </w:tr>
      <w:tr w14:paraId="5927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exact"/>
          <w:jc w:val="center"/>
        </w:trPr>
        <w:tc>
          <w:tcPr>
            <w:tcW w:w="704" w:type="dxa"/>
            <w:vMerge w:val="continue"/>
            <w:tcBorders>
              <w:right w:val="single" w:color="auto" w:sz="2" w:space="0"/>
            </w:tcBorders>
          </w:tcPr>
          <w:p w14:paraId="3CF44B65">
            <w:pPr>
              <w:spacing w:after="0" w:line="240" w:lineRule="auto"/>
              <w:jc w:val="center"/>
              <w:rPr>
                <w:rFonts w:ascii="楷体_GB2312" w:eastAsia="楷体_GB2312"/>
                <w:sz w:val="24"/>
                <w:szCs w:val="28"/>
              </w:rPr>
            </w:pPr>
          </w:p>
        </w:tc>
        <w:tc>
          <w:tcPr>
            <w:tcW w:w="567" w:type="dxa"/>
            <w:vMerge w:val="continue"/>
            <w:tcBorders>
              <w:left w:val="single" w:color="auto" w:sz="2" w:space="0"/>
            </w:tcBorders>
          </w:tcPr>
          <w:p w14:paraId="02FD3BD6">
            <w:pPr>
              <w:spacing w:after="0" w:line="240" w:lineRule="auto"/>
              <w:jc w:val="center"/>
              <w:rPr>
                <w:rFonts w:ascii="楷体_GB2312" w:eastAsia="楷体_GB2312"/>
                <w:sz w:val="24"/>
                <w:szCs w:val="28"/>
              </w:rPr>
            </w:pPr>
          </w:p>
        </w:tc>
        <w:tc>
          <w:tcPr>
            <w:tcW w:w="495" w:type="dxa"/>
            <w:vAlign w:val="center"/>
          </w:tcPr>
          <w:p w14:paraId="47ED2190">
            <w:pPr>
              <w:spacing w:after="0" w:line="240" w:lineRule="auto"/>
              <w:jc w:val="center"/>
              <w:rPr>
                <w:rFonts w:eastAsia="楷体_GB2312"/>
                <w:sz w:val="24"/>
                <w:szCs w:val="28"/>
              </w:rPr>
            </w:pPr>
            <w:r>
              <w:rPr>
                <w:rFonts w:eastAsia="楷体_GB2312"/>
                <w:sz w:val="24"/>
                <w:szCs w:val="28"/>
              </w:rPr>
              <w:t>4</w:t>
            </w:r>
          </w:p>
        </w:tc>
        <w:tc>
          <w:tcPr>
            <w:tcW w:w="2198" w:type="dxa"/>
            <w:vAlign w:val="center"/>
          </w:tcPr>
          <w:p w14:paraId="6F2D5A38">
            <w:pPr>
              <w:spacing w:after="0" w:line="240" w:lineRule="auto"/>
              <w:jc w:val="center"/>
              <w:rPr>
                <w:rFonts w:ascii="楷体_GB2312" w:eastAsia="楷体_GB2312"/>
                <w:sz w:val="24"/>
                <w:szCs w:val="28"/>
              </w:rPr>
            </w:pPr>
            <w:r>
              <w:rPr>
                <w:rFonts w:eastAsia="楷体"/>
                <w:sz w:val="20"/>
                <w:szCs w:val="20"/>
              </w:rPr>
              <w:t>胡雪霏,樊静,汤卫东.</w:t>
            </w:r>
            <w:bookmarkStart w:id="5" w:name="OLE_LINK9"/>
            <w:r>
              <w:rPr>
                <w:rFonts w:eastAsia="楷体"/>
                <w:sz w:val="20"/>
                <w:szCs w:val="20"/>
              </w:rPr>
              <w:t>体医融合背景下国际老年体育发展趋势对我国的启示</w:t>
            </w:r>
            <w:bookmarkEnd w:id="5"/>
            <w:r>
              <w:rPr>
                <w:rFonts w:eastAsia="楷体"/>
                <w:sz w:val="20"/>
                <w:szCs w:val="20"/>
              </w:rPr>
              <w:t>[J].体育科技,2025,46(05):11-12.</w:t>
            </w:r>
          </w:p>
        </w:tc>
        <w:tc>
          <w:tcPr>
            <w:tcW w:w="1418" w:type="dxa"/>
            <w:vAlign w:val="center"/>
          </w:tcPr>
          <w:p w14:paraId="39EAFD12">
            <w:pPr>
              <w:spacing w:after="0" w:line="240" w:lineRule="auto"/>
              <w:jc w:val="center"/>
              <w:rPr>
                <w:rFonts w:ascii="楷体_GB2312" w:eastAsia="楷体_GB2312"/>
                <w:sz w:val="24"/>
                <w:szCs w:val="28"/>
              </w:rPr>
            </w:pPr>
            <w:r>
              <w:rPr>
                <w:rFonts w:eastAsia="楷体"/>
                <w:sz w:val="20"/>
                <w:szCs w:val="20"/>
              </w:rPr>
              <w:t>DOI:10.14038/j.cnki.tykj.2025.05.029.</w:t>
            </w:r>
          </w:p>
        </w:tc>
        <w:tc>
          <w:tcPr>
            <w:tcW w:w="992" w:type="dxa"/>
            <w:vAlign w:val="center"/>
          </w:tcPr>
          <w:p w14:paraId="06FB7695">
            <w:pPr>
              <w:spacing w:after="0" w:line="240" w:lineRule="auto"/>
              <w:jc w:val="center"/>
              <w:rPr>
                <w:rFonts w:ascii="楷体_GB2312" w:eastAsia="楷体_GB2312"/>
                <w:sz w:val="24"/>
                <w:szCs w:val="28"/>
              </w:rPr>
            </w:pPr>
            <w:r>
              <w:rPr>
                <w:rFonts w:eastAsia="楷体"/>
                <w:sz w:val="20"/>
                <w:szCs w:val="20"/>
              </w:rPr>
              <w:t>2025,46(05)</w:t>
            </w:r>
          </w:p>
        </w:tc>
        <w:tc>
          <w:tcPr>
            <w:tcW w:w="992" w:type="dxa"/>
            <w:vAlign w:val="center"/>
          </w:tcPr>
          <w:p w14:paraId="7800D9D6">
            <w:pPr>
              <w:spacing w:after="0" w:line="240" w:lineRule="auto"/>
              <w:jc w:val="center"/>
              <w:rPr>
                <w:rFonts w:ascii="楷体_GB2312" w:eastAsia="楷体_GB2312"/>
                <w:sz w:val="24"/>
                <w:szCs w:val="28"/>
              </w:rPr>
            </w:pPr>
            <w:r>
              <w:rPr>
                <w:rFonts w:hint="eastAsia" w:eastAsia="楷体"/>
                <w:sz w:val="20"/>
                <w:szCs w:val="20"/>
              </w:rPr>
              <w:t>20250915</w:t>
            </w:r>
          </w:p>
        </w:tc>
        <w:tc>
          <w:tcPr>
            <w:tcW w:w="700" w:type="dxa"/>
            <w:vAlign w:val="center"/>
          </w:tcPr>
          <w:p w14:paraId="53B1F149">
            <w:pPr>
              <w:spacing w:after="0" w:line="240" w:lineRule="auto"/>
              <w:jc w:val="center"/>
              <w:rPr>
                <w:rFonts w:ascii="楷体_GB2312" w:eastAsia="楷体_GB2312"/>
                <w:sz w:val="24"/>
                <w:szCs w:val="28"/>
              </w:rPr>
            </w:pPr>
            <w:r>
              <w:rPr>
                <w:rFonts w:hint="eastAsia" w:eastAsia="楷体"/>
                <w:sz w:val="20"/>
                <w:szCs w:val="20"/>
              </w:rPr>
              <w:t>省级期刊</w:t>
            </w:r>
          </w:p>
        </w:tc>
        <w:tc>
          <w:tcPr>
            <w:tcW w:w="1323" w:type="dxa"/>
            <w:vAlign w:val="center"/>
          </w:tcPr>
          <w:p w14:paraId="6C8251D0">
            <w:pPr>
              <w:spacing w:after="0" w:line="240" w:lineRule="auto"/>
              <w:jc w:val="center"/>
              <w:rPr>
                <w:rFonts w:ascii="楷体_GB2312" w:eastAsia="楷体_GB2312"/>
                <w:sz w:val="24"/>
                <w:szCs w:val="28"/>
              </w:rPr>
            </w:pPr>
            <w:r>
              <w:rPr>
                <w:rFonts w:hint="eastAsia" w:eastAsia="楷体"/>
                <w:sz w:val="20"/>
                <w:szCs w:val="20"/>
              </w:rPr>
              <w:t>第一</w:t>
            </w:r>
          </w:p>
        </w:tc>
        <w:tc>
          <w:tcPr>
            <w:tcW w:w="2230" w:type="dxa"/>
            <w:vAlign w:val="center"/>
          </w:tcPr>
          <w:p w14:paraId="5E897FAA">
            <w:pPr>
              <w:spacing w:after="0" w:line="240" w:lineRule="auto"/>
              <w:jc w:val="center"/>
              <w:rPr>
                <w:rFonts w:ascii="楷体_GB2312" w:eastAsia="楷体_GB2312"/>
                <w:i/>
                <w:iCs/>
                <w:sz w:val="24"/>
                <w:szCs w:val="28"/>
                <w:u w:val="single"/>
              </w:rPr>
            </w:pPr>
            <w:r>
              <w:rPr>
                <w:rFonts w:hint="eastAsia" w:eastAsia="楷体"/>
                <w:sz w:val="20"/>
                <w:szCs w:val="20"/>
              </w:rPr>
              <w:t>独立一作</w:t>
            </w:r>
          </w:p>
        </w:tc>
        <w:tc>
          <w:tcPr>
            <w:tcW w:w="1193" w:type="dxa"/>
            <w:vAlign w:val="center"/>
          </w:tcPr>
          <w:p w14:paraId="5BF37433">
            <w:pPr>
              <w:spacing w:after="0" w:line="240" w:lineRule="auto"/>
              <w:jc w:val="center"/>
              <w:rPr>
                <w:rFonts w:ascii="楷体_GB2312" w:eastAsia="楷体_GB2312"/>
                <w:sz w:val="24"/>
                <w:szCs w:val="28"/>
              </w:rPr>
            </w:pPr>
            <w:r>
              <w:rPr>
                <w:rFonts w:hint="eastAsia" w:eastAsia="楷体"/>
                <w:sz w:val="20"/>
                <w:szCs w:val="20"/>
              </w:rPr>
              <w:t>是</w:t>
            </w:r>
          </w:p>
        </w:tc>
        <w:tc>
          <w:tcPr>
            <w:tcW w:w="982" w:type="dxa"/>
            <w:vAlign w:val="center"/>
          </w:tcPr>
          <w:p w14:paraId="25BDA165">
            <w:pPr>
              <w:spacing w:after="0" w:line="240" w:lineRule="auto"/>
              <w:jc w:val="center"/>
              <w:rPr>
                <w:rFonts w:ascii="楷体_GB2312" w:eastAsia="楷体_GB2312"/>
                <w:sz w:val="24"/>
                <w:szCs w:val="28"/>
              </w:rPr>
            </w:pPr>
          </w:p>
        </w:tc>
        <w:tc>
          <w:tcPr>
            <w:tcW w:w="859" w:type="dxa"/>
            <w:vAlign w:val="center"/>
          </w:tcPr>
          <w:p w14:paraId="76E56380">
            <w:pPr>
              <w:spacing w:after="0" w:line="240" w:lineRule="auto"/>
              <w:jc w:val="center"/>
              <w:rPr>
                <w:rFonts w:ascii="楷体_GB2312" w:eastAsia="楷体_GB2312"/>
                <w:sz w:val="24"/>
                <w:szCs w:val="28"/>
              </w:rPr>
            </w:pPr>
          </w:p>
        </w:tc>
      </w:tr>
      <w:tr w14:paraId="3D16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exact"/>
          <w:jc w:val="center"/>
        </w:trPr>
        <w:tc>
          <w:tcPr>
            <w:tcW w:w="704" w:type="dxa"/>
            <w:vMerge w:val="continue"/>
            <w:tcBorders>
              <w:right w:val="single" w:color="auto" w:sz="2" w:space="0"/>
            </w:tcBorders>
          </w:tcPr>
          <w:p w14:paraId="4A54C4CD">
            <w:pPr>
              <w:spacing w:after="0" w:line="240" w:lineRule="auto"/>
              <w:jc w:val="center"/>
              <w:rPr>
                <w:rFonts w:ascii="楷体_GB2312" w:eastAsia="楷体_GB2312"/>
                <w:sz w:val="24"/>
                <w:szCs w:val="28"/>
              </w:rPr>
            </w:pPr>
          </w:p>
        </w:tc>
        <w:tc>
          <w:tcPr>
            <w:tcW w:w="567" w:type="dxa"/>
            <w:vMerge w:val="continue"/>
            <w:tcBorders>
              <w:left w:val="single" w:color="auto" w:sz="2" w:space="0"/>
            </w:tcBorders>
          </w:tcPr>
          <w:p w14:paraId="310EBFA5">
            <w:pPr>
              <w:spacing w:after="0" w:line="240" w:lineRule="auto"/>
              <w:jc w:val="center"/>
              <w:rPr>
                <w:rFonts w:ascii="楷体_GB2312" w:eastAsia="楷体_GB2312"/>
                <w:sz w:val="24"/>
                <w:szCs w:val="28"/>
              </w:rPr>
            </w:pPr>
          </w:p>
        </w:tc>
        <w:tc>
          <w:tcPr>
            <w:tcW w:w="495" w:type="dxa"/>
            <w:vAlign w:val="center"/>
          </w:tcPr>
          <w:p w14:paraId="1DDAE83F">
            <w:pPr>
              <w:spacing w:after="0" w:line="240" w:lineRule="auto"/>
              <w:jc w:val="center"/>
              <w:rPr>
                <w:rFonts w:eastAsia="楷体_GB2312"/>
                <w:sz w:val="24"/>
                <w:szCs w:val="28"/>
              </w:rPr>
            </w:pPr>
            <w:r>
              <w:rPr>
                <w:rFonts w:eastAsia="楷体_GB2312"/>
                <w:sz w:val="24"/>
                <w:szCs w:val="28"/>
              </w:rPr>
              <w:t>5</w:t>
            </w:r>
          </w:p>
        </w:tc>
        <w:tc>
          <w:tcPr>
            <w:tcW w:w="2198" w:type="dxa"/>
            <w:vAlign w:val="center"/>
          </w:tcPr>
          <w:p w14:paraId="720C816A">
            <w:pPr>
              <w:spacing w:after="0" w:line="240" w:lineRule="auto"/>
              <w:jc w:val="center"/>
              <w:rPr>
                <w:rFonts w:ascii="楷体_GB2312" w:eastAsia="楷体_GB2312"/>
                <w:sz w:val="24"/>
                <w:szCs w:val="28"/>
              </w:rPr>
            </w:pPr>
            <w:r>
              <w:rPr>
                <w:rFonts w:eastAsia="楷体"/>
                <w:sz w:val="20"/>
                <w:szCs w:val="20"/>
              </w:rPr>
              <w:t>HU</w:t>
            </w:r>
            <w:r>
              <w:rPr>
                <w:rFonts w:hint="eastAsia" w:eastAsia="楷体"/>
                <w:sz w:val="20"/>
                <w:szCs w:val="20"/>
              </w:rPr>
              <w:t xml:space="preserve"> </w:t>
            </w:r>
            <w:r>
              <w:rPr>
                <w:rFonts w:eastAsia="楷体"/>
                <w:sz w:val="20"/>
                <w:szCs w:val="20"/>
              </w:rPr>
              <w:t>Xuefei.</w:t>
            </w:r>
            <w:r>
              <w:rPr>
                <w:rFonts w:hint="eastAsia" w:eastAsia="楷体"/>
                <w:sz w:val="20"/>
                <w:szCs w:val="20"/>
              </w:rPr>
              <w:t xml:space="preserve"> </w:t>
            </w:r>
            <w:r>
              <w:rPr>
                <w:rFonts w:eastAsia="楷体"/>
                <w:sz w:val="20"/>
                <w:szCs w:val="20"/>
              </w:rPr>
              <w:t>Research on application of deep learning in competitive sports</w:t>
            </w:r>
            <w:r>
              <w:rPr>
                <w:rFonts w:hint="eastAsia" w:eastAsia="楷体"/>
                <w:sz w:val="20"/>
                <w:szCs w:val="20"/>
              </w:rPr>
              <w:t xml:space="preserve"> </w:t>
            </w:r>
            <w:r>
              <w:rPr>
                <w:rFonts w:eastAsia="楷体"/>
                <w:sz w:val="20"/>
                <w:szCs w:val="20"/>
              </w:rPr>
              <w:t>training</w:t>
            </w:r>
            <w:r>
              <w:rPr>
                <w:rFonts w:hint="eastAsia" w:eastAsia="楷体"/>
                <w:sz w:val="20"/>
                <w:szCs w:val="20"/>
              </w:rPr>
              <w:t xml:space="preserve"> </w:t>
            </w:r>
            <w:r>
              <w:rPr>
                <w:rFonts w:eastAsia="楷体"/>
                <w:sz w:val="20"/>
                <w:szCs w:val="20"/>
              </w:rPr>
              <w:t>[J].</w:t>
            </w:r>
            <w:r>
              <w:rPr>
                <w:rFonts w:hint="eastAsia" w:eastAsia="楷体"/>
                <w:sz w:val="20"/>
                <w:szCs w:val="20"/>
              </w:rPr>
              <w:t xml:space="preserve"> </w:t>
            </w:r>
            <w:r>
              <w:rPr>
                <w:rFonts w:eastAsia="楷体"/>
                <w:sz w:val="20"/>
                <w:szCs w:val="20"/>
              </w:rPr>
              <w:t>REVISTAINTERNACIONAL DE MEDICINAY CIENCIAS DE LA ACTIVIDAD FISICA Y DEL DEPORTE.</w:t>
            </w:r>
            <w:r>
              <w:rPr>
                <w:rFonts w:hint="eastAsia" w:eastAsia="楷体"/>
                <w:sz w:val="20"/>
                <w:szCs w:val="20"/>
              </w:rPr>
              <w:t xml:space="preserve"> 2023,</w:t>
            </w:r>
            <w:r>
              <w:rPr>
                <w:rFonts w:eastAsia="楷体"/>
                <w:sz w:val="20"/>
                <w:szCs w:val="20"/>
              </w:rPr>
              <w:t>22(85</w:t>
            </w:r>
            <w:r>
              <w:rPr>
                <w:rFonts w:hint="eastAsia" w:eastAsia="楷体"/>
                <w:sz w:val="20"/>
                <w:szCs w:val="20"/>
              </w:rPr>
              <w:t>)：</w:t>
            </w:r>
            <w:r>
              <w:rPr>
                <w:rFonts w:eastAsia="楷体"/>
                <w:sz w:val="20"/>
                <w:szCs w:val="20"/>
              </w:rPr>
              <w:t>250-266</w:t>
            </w:r>
            <w:r>
              <w:rPr>
                <w:rFonts w:hint="eastAsia" w:eastAsia="楷体"/>
                <w:sz w:val="20"/>
                <w:szCs w:val="20"/>
              </w:rPr>
              <w:t>.</w:t>
            </w:r>
          </w:p>
        </w:tc>
        <w:tc>
          <w:tcPr>
            <w:tcW w:w="1418" w:type="dxa"/>
            <w:vAlign w:val="center"/>
          </w:tcPr>
          <w:p w14:paraId="64CDB91D">
            <w:pPr>
              <w:spacing w:after="0" w:line="240" w:lineRule="auto"/>
              <w:jc w:val="center"/>
              <w:rPr>
                <w:rFonts w:ascii="楷体_GB2312" w:eastAsia="楷体_GB2312"/>
                <w:sz w:val="24"/>
                <w:szCs w:val="28"/>
              </w:rPr>
            </w:pPr>
            <w:r>
              <w:rPr>
                <w:rFonts w:eastAsia="楷体"/>
                <w:sz w:val="20"/>
                <w:szCs w:val="20"/>
              </w:rPr>
              <w:t>DOI: 10.15366/rimcafd2022.85.016</w:t>
            </w:r>
          </w:p>
        </w:tc>
        <w:tc>
          <w:tcPr>
            <w:tcW w:w="992" w:type="dxa"/>
            <w:vAlign w:val="center"/>
          </w:tcPr>
          <w:p w14:paraId="4343863F">
            <w:pPr>
              <w:spacing w:after="0" w:line="240" w:lineRule="auto"/>
              <w:jc w:val="center"/>
              <w:rPr>
                <w:rFonts w:ascii="楷体_GB2312" w:eastAsia="楷体_GB2312"/>
                <w:sz w:val="24"/>
                <w:szCs w:val="28"/>
              </w:rPr>
            </w:pPr>
            <w:r>
              <w:rPr>
                <w:rFonts w:hint="eastAsia" w:eastAsia="楷体"/>
                <w:sz w:val="20"/>
                <w:szCs w:val="20"/>
              </w:rPr>
              <w:t>2023,</w:t>
            </w:r>
            <w:r>
              <w:rPr>
                <w:rFonts w:eastAsia="楷体"/>
                <w:sz w:val="20"/>
                <w:szCs w:val="20"/>
              </w:rPr>
              <w:t>22(85</w:t>
            </w:r>
            <w:r>
              <w:rPr>
                <w:rFonts w:hint="eastAsia" w:eastAsia="楷体"/>
                <w:sz w:val="20"/>
                <w:szCs w:val="20"/>
              </w:rPr>
              <w:t>)</w:t>
            </w:r>
          </w:p>
        </w:tc>
        <w:tc>
          <w:tcPr>
            <w:tcW w:w="992" w:type="dxa"/>
            <w:vAlign w:val="center"/>
          </w:tcPr>
          <w:p w14:paraId="1081EA45">
            <w:pPr>
              <w:spacing w:after="0" w:line="240" w:lineRule="auto"/>
              <w:jc w:val="center"/>
              <w:rPr>
                <w:rFonts w:ascii="楷体_GB2312" w:eastAsia="楷体_GB2312"/>
                <w:sz w:val="24"/>
                <w:szCs w:val="28"/>
              </w:rPr>
            </w:pPr>
            <w:r>
              <w:rPr>
                <w:rFonts w:hint="eastAsia" w:eastAsia="楷体"/>
                <w:sz w:val="20"/>
                <w:szCs w:val="20"/>
              </w:rPr>
              <w:t>20231115</w:t>
            </w:r>
          </w:p>
        </w:tc>
        <w:tc>
          <w:tcPr>
            <w:tcW w:w="700" w:type="dxa"/>
            <w:vAlign w:val="center"/>
          </w:tcPr>
          <w:p w14:paraId="63050233">
            <w:pPr>
              <w:spacing w:after="0" w:line="240" w:lineRule="auto"/>
              <w:jc w:val="center"/>
              <w:rPr>
                <w:rFonts w:ascii="楷体_GB2312" w:eastAsia="楷体_GB2312"/>
                <w:sz w:val="24"/>
                <w:szCs w:val="28"/>
              </w:rPr>
            </w:pPr>
            <w:r>
              <w:rPr>
                <w:rFonts w:eastAsia="楷体"/>
                <w:sz w:val="20"/>
                <w:szCs w:val="20"/>
              </w:rPr>
              <w:t>SCI</w:t>
            </w:r>
          </w:p>
        </w:tc>
        <w:tc>
          <w:tcPr>
            <w:tcW w:w="1323" w:type="dxa"/>
            <w:vAlign w:val="center"/>
          </w:tcPr>
          <w:p w14:paraId="52325404">
            <w:pPr>
              <w:spacing w:after="0" w:line="240" w:lineRule="auto"/>
              <w:jc w:val="center"/>
              <w:rPr>
                <w:rFonts w:ascii="楷体_GB2312" w:eastAsia="楷体_GB2312"/>
                <w:sz w:val="24"/>
                <w:szCs w:val="28"/>
              </w:rPr>
            </w:pPr>
            <w:r>
              <w:rPr>
                <w:rFonts w:hint="eastAsia" w:eastAsia="楷体"/>
                <w:sz w:val="20"/>
                <w:szCs w:val="20"/>
              </w:rPr>
              <w:t>第一</w:t>
            </w:r>
          </w:p>
        </w:tc>
        <w:tc>
          <w:tcPr>
            <w:tcW w:w="2230" w:type="dxa"/>
            <w:vAlign w:val="center"/>
          </w:tcPr>
          <w:p w14:paraId="6FCDF019">
            <w:pPr>
              <w:spacing w:after="0" w:line="240" w:lineRule="auto"/>
              <w:jc w:val="center"/>
              <w:rPr>
                <w:rFonts w:ascii="楷体_GB2312" w:eastAsia="楷体_GB2312"/>
                <w:sz w:val="24"/>
                <w:szCs w:val="28"/>
              </w:rPr>
            </w:pPr>
            <w:r>
              <w:rPr>
                <w:rFonts w:hint="eastAsia" w:eastAsia="楷体"/>
                <w:sz w:val="20"/>
                <w:szCs w:val="20"/>
              </w:rPr>
              <w:t>独立一作</w:t>
            </w:r>
          </w:p>
        </w:tc>
        <w:tc>
          <w:tcPr>
            <w:tcW w:w="1193" w:type="dxa"/>
            <w:vAlign w:val="center"/>
          </w:tcPr>
          <w:p w14:paraId="4A80D655">
            <w:pPr>
              <w:spacing w:after="0" w:line="240" w:lineRule="auto"/>
              <w:jc w:val="center"/>
              <w:rPr>
                <w:rFonts w:ascii="楷体_GB2312" w:eastAsia="楷体_GB2312"/>
                <w:sz w:val="24"/>
                <w:szCs w:val="28"/>
              </w:rPr>
            </w:pPr>
            <w:r>
              <w:rPr>
                <w:rFonts w:hint="eastAsia" w:eastAsia="楷体"/>
                <w:sz w:val="20"/>
                <w:szCs w:val="20"/>
              </w:rPr>
              <w:t>是</w:t>
            </w:r>
          </w:p>
        </w:tc>
        <w:tc>
          <w:tcPr>
            <w:tcW w:w="982" w:type="dxa"/>
            <w:vAlign w:val="center"/>
          </w:tcPr>
          <w:p w14:paraId="4BAB6068">
            <w:pPr>
              <w:spacing w:after="0" w:line="240" w:lineRule="auto"/>
              <w:jc w:val="center"/>
              <w:rPr>
                <w:rFonts w:ascii="楷体_GB2312" w:eastAsia="楷体_GB2312"/>
                <w:sz w:val="24"/>
                <w:szCs w:val="28"/>
              </w:rPr>
            </w:pPr>
          </w:p>
        </w:tc>
        <w:tc>
          <w:tcPr>
            <w:tcW w:w="859" w:type="dxa"/>
            <w:vAlign w:val="center"/>
          </w:tcPr>
          <w:p w14:paraId="089E5458">
            <w:pPr>
              <w:spacing w:after="0" w:line="240" w:lineRule="auto"/>
              <w:jc w:val="center"/>
              <w:rPr>
                <w:rFonts w:ascii="楷体_GB2312" w:eastAsia="楷体_GB2312"/>
                <w:sz w:val="24"/>
                <w:szCs w:val="28"/>
              </w:rPr>
            </w:pPr>
          </w:p>
        </w:tc>
      </w:tr>
      <w:tr w14:paraId="441B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exact"/>
          <w:jc w:val="center"/>
        </w:trPr>
        <w:tc>
          <w:tcPr>
            <w:tcW w:w="704" w:type="dxa"/>
            <w:vMerge w:val="continue"/>
            <w:tcBorders>
              <w:right w:val="single" w:color="auto" w:sz="2" w:space="0"/>
            </w:tcBorders>
          </w:tcPr>
          <w:p w14:paraId="1372C3E5">
            <w:pPr>
              <w:spacing w:after="0" w:line="240" w:lineRule="auto"/>
              <w:jc w:val="center"/>
              <w:rPr>
                <w:rFonts w:ascii="楷体_GB2312" w:eastAsia="楷体_GB2312"/>
                <w:sz w:val="24"/>
                <w:szCs w:val="28"/>
              </w:rPr>
            </w:pPr>
          </w:p>
        </w:tc>
        <w:tc>
          <w:tcPr>
            <w:tcW w:w="567" w:type="dxa"/>
            <w:tcBorders>
              <w:left w:val="single" w:color="auto" w:sz="2" w:space="0"/>
            </w:tcBorders>
          </w:tcPr>
          <w:p w14:paraId="34D1E9E8">
            <w:pPr>
              <w:spacing w:after="0" w:line="240" w:lineRule="auto"/>
              <w:jc w:val="center"/>
              <w:rPr>
                <w:rFonts w:ascii="楷体_GB2312" w:eastAsia="楷体_GB2312"/>
                <w:sz w:val="24"/>
                <w:szCs w:val="28"/>
              </w:rPr>
            </w:pPr>
          </w:p>
        </w:tc>
        <w:tc>
          <w:tcPr>
            <w:tcW w:w="495" w:type="dxa"/>
            <w:vAlign w:val="center"/>
          </w:tcPr>
          <w:p w14:paraId="74072838">
            <w:pPr>
              <w:spacing w:after="0" w:line="240" w:lineRule="auto"/>
              <w:jc w:val="center"/>
              <w:rPr>
                <w:rFonts w:eastAsia="楷体_GB2312"/>
                <w:sz w:val="24"/>
                <w:szCs w:val="28"/>
              </w:rPr>
            </w:pPr>
            <w:r>
              <w:rPr>
                <w:rFonts w:hint="eastAsia" w:eastAsia="楷体_GB2312"/>
                <w:sz w:val="24"/>
                <w:szCs w:val="28"/>
              </w:rPr>
              <w:t>6</w:t>
            </w:r>
          </w:p>
        </w:tc>
        <w:tc>
          <w:tcPr>
            <w:tcW w:w="2198" w:type="dxa"/>
            <w:vAlign w:val="center"/>
          </w:tcPr>
          <w:p w14:paraId="17BC6514">
            <w:pPr>
              <w:spacing w:after="0" w:line="240" w:lineRule="auto"/>
              <w:jc w:val="center"/>
              <w:rPr>
                <w:rFonts w:eastAsia="楷体"/>
                <w:sz w:val="20"/>
                <w:szCs w:val="20"/>
              </w:rPr>
            </w:pPr>
            <w:r>
              <w:rPr>
                <w:rFonts w:eastAsia="楷体"/>
                <w:sz w:val="20"/>
                <w:szCs w:val="20"/>
              </w:rPr>
              <w:t>Xuefei Hu , Jin Zhou &amp; Xiaoping Lan</w:t>
            </w:r>
            <w:r>
              <w:rPr>
                <w:rFonts w:hint="eastAsia" w:eastAsia="楷体"/>
                <w:sz w:val="20"/>
                <w:szCs w:val="20"/>
              </w:rPr>
              <w:t xml:space="preserve">. </w:t>
            </w:r>
            <w:r>
              <w:rPr>
                <w:rFonts w:eastAsia="楷体"/>
                <w:sz w:val="20"/>
                <w:szCs w:val="20"/>
              </w:rPr>
              <w:t>Deep learning-based noninvasive assessment of</w:t>
            </w:r>
          </w:p>
          <w:p w14:paraId="317E5E7F">
            <w:pPr>
              <w:spacing w:after="0" w:line="240" w:lineRule="auto"/>
              <w:jc w:val="center"/>
              <w:rPr>
                <w:rFonts w:eastAsia="楷体"/>
                <w:sz w:val="20"/>
                <w:szCs w:val="20"/>
              </w:rPr>
            </w:pPr>
            <w:r>
              <w:rPr>
                <w:rFonts w:eastAsia="楷体"/>
                <w:sz w:val="20"/>
                <w:szCs w:val="20"/>
              </w:rPr>
              <w:t>additively manufactured biomechanical models</w:t>
            </w:r>
          </w:p>
          <w:p w14:paraId="519EDC5C">
            <w:pPr>
              <w:spacing w:after="0" w:line="240" w:lineRule="auto"/>
              <w:jc w:val="center"/>
              <w:rPr>
                <w:rFonts w:eastAsia="楷体"/>
                <w:sz w:val="20"/>
                <w:szCs w:val="20"/>
              </w:rPr>
            </w:pPr>
            <w:r>
              <w:rPr>
                <w:rFonts w:eastAsia="楷体"/>
                <w:sz w:val="20"/>
                <w:szCs w:val="20"/>
              </w:rPr>
              <w:t>for sports training simulation[J].</w:t>
            </w:r>
            <w:r>
              <w:rPr>
                <w:rFonts w:hint="eastAsia" w:eastAsia="楷体"/>
                <w:sz w:val="20"/>
                <w:szCs w:val="20"/>
              </w:rPr>
              <w:t xml:space="preserve"> </w:t>
            </w:r>
            <w:r>
              <w:rPr>
                <w:rFonts w:eastAsia="楷体"/>
                <w:sz w:val="20"/>
                <w:szCs w:val="20"/>
              </w:rPr>
              <w:t>Nondestructive Testing and Evaluation</w:t>
            </w:r>
            <w:r>
              <w:rPr>
                <w:rFonts w:hint="eastAsia" w:eastAsia="楷体"/>
                <w:sz w:val="20"/>
                <w:szCs w:val="20"/>
              </w:rPr>
              <w:t>.2026,</w:t>
            </w:r>
          </w:p>
        </w:tc>
        <w:tc>
          <w:tcPr>
            <w:tcW w:w="1418" w:type="dxa"/>
            <w:vAlign w:val="center"/>
          </w:tcPr>
          <w:p w14:paraId="5678A48A">
            <w:pPr>
              <w:spacing w:after="0" w:line="240" w:lineRule="auto"/>
              <w:jc w:val="center"/>
              <w:rPr>
                <w:rFonts w:eastAsia="楷体"/>
                <w:sz w:val="20"/>
                <w:szCs w:val="20"/>
              </w:rPr>
            </w:pPr>
            <w:r>
              <w:rPr>
                <w:rFonts w:eastAsia="楷体"/>
                <w:sz w:val="20"/>
                <w:szCs w:val="20"/>
              </w:rPr>
              <w:t>DOI: 10.1080/10589759.2026.2655923</w:t>
            </w:r>
          </w:p>
        </w:tc>
        <w:tc>
          <w:tcPr>
            <w:tcW w:w="992" w:type="dxa"/>
            <w:vAlign w:val="center"/>
          </w:tcPr>
          <w:p w14:paraId="6D4D2A48">
            <w:pPr>
              <w:spacing w:after="0" w:line="240" w:lineRule="auto"/>
              <w:jc w:val="center"/>
              <w:rPr>
                <w:rFonts w:ascii="楷体_GB2312" w:eastAsia="楷体_GB2312"/>
                <w:sz w:val="24"/>
                <w:szCs w:val="28"/>
              </w:rPr>
            </w:pPr>
          </w:p>
        </w:tc>
        <w:tc>
          <w:tcPr>
            <w:tcW w:w="992" w:type="dxa"/>
            <w:vAlign w:val="center"/>
          </w:tcPr>
          <w:p w14:paraId="445BF86D">
            <w:pPr>
              <w:spacing w:after="0" w:line="240" w:lineRule="auto"/>
              <w:jc w:val="center"/>
              <w:rPr>
                <w:rFonts w:hint="eastAsia" w:eastAsia="楷体"/>
                <w:sz w:val="20"/>
                <w:szCs w:val="20"/>
              </w:rPr>
            </w:pPr>
            <w:r>
              <w:rPr>
                <w:rFonts w:hint="eastAsia" w:eastAsia="楷体"/>
                <w:sz w:val="20"/>
                <w:szCs w:val="20"/>
              </w:rPr>
              <w:t>20260331</w:t>
            </w:r>
          </w:p>
        </w:tc>
        <w:tc>
          <w:tcPr>
            <w:tcW w:w="700" w:type="dxa"/>
            <w:vAlign w:val="center"/>
          </w:tcPr>
          <w:p w14:paraId="17565992">
            <w:pPr>
              <w:spacing w:after="0" w:line="240" w:lineRule="auto"/>
              <w:jc w:val="center"/>
              <w:rPr>
                <w:rFonts w:eastAsia="楷体"/>
                <w:sz w:val="20"/>
                <w:szCs w:val="20"/>
              </w:rPr>
            </w:pPr>
            <w:r>
              <w:rPr>
                <w:rFonts w:eastAsia="楷体"/>
                <w:sz w:val="20"/>
                <w:szCs w:val="20"/>
              </w:rPr>
              <w:t>SCI</w:t>
            </w:r>
          </w:p>
        </w:tc>
        <w:tc>
          <w:tcPr>
            <w:tcW w:w="1323" w:type="dxa"/>
            <w:vAlign w:val="center"/>
          </w:tcPr>
          <w:p w14:paraId="66B7060F">
            <w:pPr>
              <w:spacing w:after="0" w:line="240" w:lineRule="auto"/>
              <w:jc w:val="center"/>
              <w:rPr>
                <w:rFonts w:hint="eastAsia" w:eastAsia="楷体"/>
                <w:sz w:val="20"/>
                <w:szCs w:val="20"/>
              </w:rPr>
            </w:pPr>
            <w:r>
              <w:rPr>
                <w:rFonts w:hint="eastAsia" w:eastAsia="楷体"/>
                <w:sz w:val="20"/>
                <w:szCs w:val="20"/>
              </w:rPr>
              <w:t>第一</w:t>
            </w:r>
          </w:p>
        </w:tc>
        <w:tc>
          <w:tcPr>
            <w:tcW w:w="2230" w:type="dxa"/>
            <w:vAlign w:val="center"/>
          </w:tcPr>
          <w:p w14:paraId="16706D5B">
            <w:pPr>
              <w:spacing w:after="0" w:line="240" w:lineRule="auto"/>
              <w:jc w:val="center"/>
              <w:rPr>
                <w:rFonts w:hint="eastAsia" w:eastAsia="楷体"/>
                <w:sz w:val="20"/>
                <w:szCs w:val="20"/>
              </w:rPr>
            </w:pPr>
            <w:r>
              <w:rPr>
                <w:rFonts w:hint="eastAsia" w:eastAsia="楷体"/>
                <w:sz w:val="20"/>
                <w:szCs w:val="20"/>
              </w:rPr>
              <w:t>独立一作</w:t>
            </w:r>
          </w:p>
        </w:tc>
        <w:tc>
          <w:tcPr>
            <w:tcW w:w="1193" w:type="dxa"/>
            <w:vAlign w:val="center"/>
          </w:tcPr>
          <w:p w14:paraId="721FF1DB">
            <w:pPr>
              <w:spacing w:after="0" w:line="240" w:lineRule="auto"/>
              <w:jc w:val="center"/>
              <w:rPr>
                <w:rFonts w:hint="eastAsia" w:eastAsia="楷体"/>
                <w:color w:val="000000" w:themeColor="text1"/>
                <w:sz w:val="20"/>
                <w:szCs w:val="20"/>
                <w14:textFill>
                  <w14:solidFill>
                    <w14:schemeClr w14:val="tx1"/>
                  </w14:solidFill>
                </w14:textFill>
              </w:rPr>
            </w:pPr>
            <w:r>
              <w:rPr>
                <w:rFonts w:hint="eastAsia" w:eastAsia="楷体"/>
                <w:color w:val="000000" w:themeColor="text1"/>
                <w:sz w:val="20"/>
                <w:szCs w:val="20"/>
                <w14:textFill>
                  <w14:solidFill>
                    <w14:schemeClr w14:val="tx1"/>
                  </w14:solidFill>
                </w14:textFill>
              </w:rPr>
              <w:t>是</w:t>
            </w:r>
          </w:p>
        </w:tc>
        <w:tc>
          <w:tcPr>
            <w:tcW w:w="982" w:type="dxa"/>
            <w:vAlign w:val="center"/>
          </w:tcPr>
          <w:p w14:paraId="4E8E486F">
            <w:pPr>
              <w:spacing w:after="0" w:line="240" w:lineRule="auto"/>
              <w:jc w:val="center"/>
              <w:rPr>
                <w:rFonts w:ascii="楷体_GB2312" w:eastAsia="楷体_GB2312"/>
                <w:sz w:val="24"/>
                <w:szCs w:val="28"/>
              </w:rPr>
            </w:pPr>
          </w:p>
        </w:tc>
        <w:tc>
          <w:tcPr>
            <w:tcW w:w="859" w:type="dxa"/>
            <w:vAlign w:val="center"/>
          </w:tcPr>
          <w:p w14:paraId="437D9720">
            <w:pPr>
              <w:spacing w:after="0" w:line="240" w:lineRule="auto"/>
              <w:jc w:val="center"/>
              <w:rPr>
                <w:rFonts w:ascii="楷体_GB2312" w:eastAsia="楷体_GB2312"/>
                <w:sz w:val="24"/>
                <w:szCs w:val="28"/>
              </w:rPr>
            </w:pPr>
          </w:p>
        </w:tc>
      </w:tr>
      <w:tr w14:paraId="5EF4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704" w:type="dxa"/>
            <w:vMerge w:val="continue"/>
            <w:tcBorders>
              <w:right w:val="single" w:color="auto" w:sz="2" w:space="0"/>
            </w:tcBorders>
          </w:tcPr>
          <w:p w14:paraId="4544130E">
            <w:pPr>
              <w:spacing w:after="0" w:line="240" w:lineRule="auto"/>
              <w:jc w:val="center"/>
              <w:rPr>
                <w:rFonts w:ascii="楷体_GB2312" w:eastAsia="楷体_GB2312"/>
                <w:sz w:val="24"/>
                <w:szCs w:val="28"/>
              </w:rPr>
            </w:pPr>
          </w:p>
        </w:tc>
        <w:tc>
          <w:tcPr>
            <w:tcW w:w="567" w:type="dxa"/>
            <w:vMerge w:val="restart"/>
            <w:tcBorders>
              <w:left w:val="single" w:color="auto" w:sz="2" w:space="0"/>
            </w:tcBorders>
            <w:textDirection w:val="tbLrV"/>
          </w:tcPr>
          <w:p w14:paraId="5F9BC6F7">
            <w:pPr>
              <w:spacing w:after="0" w:line="240" w:lineRule="auto"/>
              <w:ind w:left="113" w:right="113"/>
              <w:jc w:val="center"/>
              <w:rPr>
                <w:rFonts w:ascii="楷体_GB2312" w:eastAsia="楷体_GB2312"/>
                <w:sz w:val="24"/>
                <w:szCs w:val="28"/>
              </w:rPr>
            </w:pPr>
            <w:r>
              <w:rPr>
                <w:rFonts w:hint="eastAsia" w:ascii="楷体_GB2312" w:eastAsia="楷体_GB2312"/>
                <w:sz w:val="22"/>
              </w:rPr>
              <w:t>*折抵论文</w:t>
            </w:r>
          </w:p>
        </w:tc>
        <w:tc>
          <w:tcPr>
            <w:tcW w:w="495" w:type="dxa"/>
            <w:vAlign w:val="center"/>
          </w:tcPr>
          <w:p w14:paraId="762CEB7C">
            <w:pPr>
              <w:spacing w:after="0" w:line="240" w:lineRule="auto"/>
              <w:jc w:val="center"/>
              <w:rPr>
                <w:rFonts w:eastAsia="楷体_GB2312"/>
                <w:sz w:val="24"/>
                <w:szCs w:val="28"/>
              </w:rPr>
            </w:pPr>
            <w:r>
              <w:rPr>
                <w:rFonts w:eastAsia="楷体_GB2312"/>
                <w:sz w:val="24"/>
                <w:szCs w:val="28"/>
              </w:rPr>
              <w:t>1</w:t>
            </w:r>
          </w:p>
        </w:tc>
        <w:tc>
          <w:tcPr>
            <w:tcW w:w="2198" w:type="dxa"/>
            <w:vAlign w:val="center"/>
          </w:tcPr>
          <w:p w14:paraId="3452FA9E">
            <w:pPr>
              <w:spacing w:after="0" w:line="240" w:lineRule="auto"/>
              <w:jc w:val="center"/>
              <w:rPr>
                <w:rFonts w:ascii="楷体_GB2312" w:eastAsia="楷体_GB2312"/>
                <w:sz w:val="24"/>
                <w:szCs w:val="28"/>
              </w:rPr>
            </w:pPr>
          </w:p>
        </w:tc>
        <w:tc>
          <w:tcPr>
            <w:tcW w:w="1418" w:type="dxa"/>
            <w:vAlign w:val="center"/>
          </w:tcPr>
          <w:p w14:paraId="6E6561ED">
            <w:pPr>
              <w:spacing w:after="0" w:line="240" w:lineRule="auto"/>
              <w:jc w:val="center"/>
              <w:rPr>
                <w:rFonts w:ascii="楷体_GB2312" w:eastAsia="楷体_GB2312"/>
                <w:sz w:val="24"/>
                <w:szCs w:val="28"/>
              </w:rPr>
            </w:pPr>
          </w:p>
        </w:tc>
        <w:tc>
          <w:tcPr>
            <w:tcW w:w="992" w:type="dxa"/>
            <w:vAlign w:val="center"/>
          </w:tcPr>
          <w:p w14:paraId="426ABBD5">
            <w:pPr>
              <w:spacing w:after="0" w:line="240" w:lineRule="auto"/>
              <w:jc w:val="center"/>
              <w:rPr>
                <w:rFonts w:ascii="楷体_GB2312" w:eastAsia="楷体_GB2312"/>
                <w:sz w:val="24"/>
                <w:szCs w:val="28"/>
              </w:rPr>
            </w:pPr>
          </w:p>
        </w:tc>
        <w:tc>
          <w:tcPr>
            <w:tcW w:w="992" w:type="dxa"/>
            <w:vAlign w:val="center"/>
          </w:tcPr>
          <w:p w14:paraId="13B4A23D">
            <w:pPr>
              <w:spacing w:after="0" w:line="240" w:lineRule="auto"/>
              <w:jc w:val="center"/>
              <w:rPr>
                <w:rFonts w:ascii="楷体_GB2312" w:eastAsia="楷体_GB2312"/>
                <w:sz w:val="24"/>
                <w:szCs w:val="28"/>
              </w:rPr>
            </w:pPr>
          </w:p>
        </w:tc>
        <w:tc>
          <w:tcPr>
            <w:tcW w:w="700" w:type="dxa"/>
            <w:vAlign w:val="center"/>
          </w:tcPr>
          <w:p w14:paraId="13C0B90F">
            <w:pPr>
              <w:spacing w:after="0" w:line="240" w:lineRule="auto"/>
              <w:jc w:val="center"/>
              <w:rPr>
                <w:rFonts w:ascii="楷体_GB2312" w:eastAsia="楷体_GB2312"/>
                <w:sz w:val="24"/>
                <w:szCs w:val="28"/>
              </w:rPr>
            </w:pPr>
          </w:p>
        </w:tc>
        <w:tc>
          <w:tcPr>
            <w:tcW w:w="1323" w:type="dxa"/>
            <w:vAlign w:val="center"/>
          </w:tcPr>
          <w:p w14:paraId="63881F15">
            <w:pPr>
              <w:spacing w:after="0" w:line="240" w:lineRule="auto"/>
              <w:jc w:val="center"/>
              <w:rPr>
                <w:rFonts w:ascii="楷体_GB2312" w:eastAsia="楷体_GB2312"/>
                <w:sz w:val="24"/>
                <w:szCs w:val="28"/>
              </w:rPr>
            </w:pPr>
          </w:p>
        </w:tc>
        <w:tc>
          <w:tcPr>
            <w:tcW w:w="2230" w:type="dxa"/>
            <w:vAlign w:val="center"/>
          </w:tcPr>
          <w:p w14:paraId="781D5007">
            <w:pPr>
              <w:spacing w:after="0" w:line="240" w:lineRule="auto"/>
              <w:jc w:val="center"/>
              <w:rPr>
                <w:rFonts w:ascii="楷体_GB2312" w:eastAsia="楷体_GB2312"/>
                <w:sz w:val="24"/>
                <w:szCs w:val="28"/>
              </w:rPr>
            </w:pPr>
          </w:p>
        </w:tc>
        <w:tc>
          <w:tcPr>
            <w:tcW w:w="1193" w:type="dxa"/>
            <w:vAlign w:val="center"/>
          </w:tcPr>
          <w:p w14:paraId="17940FDC">
            <w:pPr>
              <w:spacing w:after="0" w:line="240" w:lineRule="auto"/>
              <w:jc w:val="center"/>
              <w:rPr>
                <w:rFonts w:ascii="楷体_GB2312" w:eastAsia="楷体_GB2312"/>
                <w:sz w:val="24"/>
                <w:szCs w:val="28"/>
              </w:rPr>
            </w:pPr>
          </w:p>
        </w:tc>
        <w:tc>
          <w:tcPr>
            <w:tcW w:w="982" w:type="dxa"/>
            <w:vAlign w:val="center"/>
          </w:tcPr>
          <w:p w14:paraId="26313361">
            <w:pPr>
              <w:spacing w:after="0" w:line="240" w:lineRule="auto"/>
              <w:jc w:val="center"/>
              <w:rPr>
                <w:rFonts w:ascii="楷体_GB2312" w:eastAsia="楷体_GB2312"/>
                <w:sz w:val="24"/>
                <w:szCs w:val="28"/>
              </w:rPr>
            </w:pPr>
          </w:p>
        </w:tc>
        <w:tc>
          <w:tcPr>
            <w:tcW w:w="859" w:type="dxa"/>
            <w:vAlign w:val="center"/>
          </w:tcPr>
          <w:p w14:paraId="488CDC84">
            <w:pPr>
              <w:spacing w:after="0" w:line="240" w:lineRule="auto"/>
              <w:jc w:val="center"/>
              <w:rPr>
                <w:rFonts w:ascii="楷体_GB2312" w:eastAsia="楷体_GB2312"/>
                <w:sz w:val="24"/>
                <w:szCs w:val="28"/>
              </w:rPr>
            </w:pPr>
          </w:p>
        </w:tc>
      </w:tr>
      <w:tr w14:paraId="647C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704" w:type="dxa"/>
            <w:vMerge w:val="continue"/>
            <w:tcBorders>
              <w:right w:val="single" w:color="auto" w:sz="2" w:space="0"/>
            </w:tcBorders>
          </w:tcPr>
          <w:p w14:paraId="666C3C5D">
            <w:pPr>
              <w:spacing w:after="0" w:line="240" w:lineRule="auto"/>
              <w:rPr>
                <w:rFonts w:ascii="楷体_GB2312" w:eastAsia="楷体_GB2312"/>
                <w:sz w:val="24"/>
                <w:szCs w:val="28"/>
              </w:rPr>
            </w:pPr>
          </w:p>
        </w:tc>
        <w:tc>
          <w:tcPr>
            <w:tcW w:w="567" w:type="dxa"/>
            <w:vMerge w:val="continue"/>
            <w:tcBorders>
              <w:left w:val="single" w:color="auto" w:sz="2" w:space="0"/>
            </w:tcBorders>
          </w:tcPr>
          <w:p w14:paraId="6154B94A">
            <w:pPr>
              <w:spacing w:after="0" w:line="240" w:lineRule="auto"/>
              <w:rPr>
                <w:rFonts w:ascii="楷体_GB2312" w:eastAsia="楷体_GB2312"/>
                <w:sz w:val="24"/>
                <w:szCs w:val="28"/>
              </w:rPr>
            </w:pPr>
          </w:p>
        </w:tc>
        <w:tc>
          <w:tcPr>
            <w:tcW w:w="495" w:type="dxa"/>
            <w:vAlign w:val="center"/>
          </w:tcPr>
          <w:p w14:paraId="0A552F3E">
            <w:pPr>
              <w:spacing w:after="0" w:line="240" w:lineRule="auto"/>
              <w:jc w:val="center"/>
              <w:rPr>
                <w:rFonts w:eastAsia="楷体_GB2312"/>
                <w:sz w:val="24"/>
                <w:szCs w:val="28"/>
              </w:rPr>
            </w:pPr>
            <w:r>
              <w:rPr>
                <w:rFonts w:eastAsia="楷体_GB2312"/>
                <w:sz w:val="24"/>
                <w:szCs w:val="28"/>
              </w:rPr>
              <w:t>2</w:t>
            </w:r>
          </w:p>
        </w:tc>
        <w:tc>
          <w:tcPr>
            <w:tcW w:w="2198" w:type="dxa"/>
            <w:vAlign w:val="center"/>
          </w:tcPr>
          <w:p w14:paraId="01020B75">
            <w:pPr>
              <w:spacing w:after="0" w:line="240" w:lineRule="auto"/>
              <w:jc w:val="center"/>
              <w:rPr>
                <w:rFonts w:ascii="楷体_GB2312" w:eastAsia="楷体_GB2312"/>
                <w:sz w:val="24"/>
                <w:szCs w:val="28"/>
              </w:rPr>
            </w:pPr>
          </w:p>
        </w:tc>
        <w:tc>
          <w:tcPr>
            <w:tcW w:w="1418" w:type="dxa"/>
            <w:vAlign w:val="center"/>
          </w:tcPr>
          <w:p w14:paraId="467E483E">
            <w:pPr>
              <w:spacing w:after="0" w:line="240" w:lineRule="auto"/>
              <w:jc w:val="center"/>
              <w:rPr>
                <w:rFonts w:ascii="楷体_GB2312" w:eastAsia="楷体_GB2312"/>
                <w:sz w:val="24"/>
                <w:szCs w:val="28"/>
              </w:rPr>
            </w:pPr>
          </w:p>
        </w:tc>
        <w:tc>
          <w:tcPr>
            <w:tcW w:w="992" w:type="dxa"/>
            <w:vAlign w:val="center"/>
          </w:tcPr>
          <w:p w14:paraId="75A649F7">
            <w:pPr>
              <w:spacing w:after="0" w:line="240" w:lineRule="auto"/>
              <w:jc w:val="center"/>
              <w:rPr>
                <w:rFonts w:ascii="楷体_GB2312" w:eastAsia="楷体_GB2312"/>
                <w:sz w:val="24"/>
                <w:szCs w:val="28"/>
              </w:rPr>
            </w:pPr>
          </w:p>
        </w:tc>
        <w:tc>
          <w:tcPr>
            <w:tcW w:w="992" w:type="dxa"/>
            <w:vAlign w:val="center"/>
          </w:tcPr>
          <w:p w14:paraId="07706D10">
            <w:pPr>
              <w:spacing w:after="0" w:line="240" w:lineRule="auto"/>
              <w:jc w:val="center"/>
              <w:rPr>
                <w:rFonts w:ascii="楷体_GB2312" w:eastAsia="楷体_GB2312"/>
                <w:sz w:val="24"/>
                <w:szCs w:val="28"/>
              </w:rPr>
            </w:pPr>
          </w:p>
        </w:tc>
        <w:tc>
          <w:tcPr>
            <w:tcW w:w="700" w:type="dxa"/>
            <w:vAlign w:val="center"/>
          </w:tcPr>
          <w:p w14:paraId="7F14BAAD">
            <w:pPr>
              <w:spacing w:after="0" w:line="240" w:lineRule="auto"/>
              <w:jc w:val="center"/>
              <w:rPr>
                <w:rFonts w:ascii="楷体_GB2312" w:eastAsia="楷体_GB2312"/>
                <w:sz w:val="24"/>
                <w:szCs w:val="28"/>
              </w:rPr>
            </w:pPr>
          </w:p>
        </w:tc>
        <w:tc>
          <w:tcPr>
            <w:tcW w:w="1323" w:type="dxa"/>
            <w:vAlign w:val="center"/>
          </w:tcPr>
          <w:p w14:paraId="594A8412">
            <w:pPr>
              <w:spacing w:after="0" w:line="240" w:lineRule="auto"/>
              <w:jc w:val="center"/>
              <w:rPr>
                <w:rFonts w:ascii="楷体_GB2312" w:eastAsia="楷体_GB2312"/>
                <w:sz w:val="24"/>
                <w:szCs w:val="28"/>
              </w:rPr>
            </w:pPr>
          </w:p>
        </w:tc>
        <w:tc>
          <w:tcPr>
            <w:tcW w:w="2230" w:type="dxa"/>
            <w:vAlign w:val="center"/>
          </w:tcPr>
          <w:p w14:paraId="1AB97EE2">
            <w:pPr>
              <w:spacing w:after="0" w:line="240" w:lineRule="auto"/>
              <w:jc w:val="center"/>
              <w:rPr>
                <w:rFonts w:ascii="楷体_GB2312" w:eastAsia="楷体_GB2312"/>
                <w:sz w:val="24"/>
                <w:szCs w:val="28"/>
              </w:rPr>
            </w:pPr>
          </w:p>
        </w:tc>
        <w:tc>
          <w:tcPr>
            <w:tcW w:w="1193" w:type="dxa"/>
            <w:vAlign w:val="center"/>
          </w:tcPr>
          <w:p w14:paraId="59455D7F">
            <w:pPr>
              <w:spacing w:after="0" w:line="240" w:lineRule="auto"/>
              <w:jc w:val="center"/>
              <w:rPr>
                <w:rFonts w:ascii="楷体_GB2312" w:eastAsia="楷体_GB2312"/>
                <w:sz w:val="24"/>
                <w:szCs w:val="28"/>
              </w:rPr>
            </w:pPr>
          </w:p>
        </w:tc>
        <w:tc>
          <w:tcPr>
            <w:tcW w:w="982" w:type="dxa"/>
            <w:vAlign w:val="center"/>
          </w:tcPr>
          <w:p w14:paraId="5520B038">
            <w:pPr>
              <w:spacing w:after="0" w:line="240" w:lineRule="auto"/>
              <w:jc w:val="center"/>
              <w:rPr>
                <w:rFonts w:ascii="楷体_GB2312" w:eastAsia="楷体_GB2312"/>
                <w:sz w:val="24"/>
                <w:szCs w:val="28"/>
              </w:rPr>
            </w:pPr>
          </w:p>
        </w:tc>
        <w:tc>
          <w:tcPr>
            <w:tcW w:w="859" w:type="dxa"/>
            <w:vAlign w:val="center"/>
          </w:tcPr>
          <w:p w14:paraId="62154170">
            <w:pPr>
              <w:spacing w:after="0" w:line="240" w:lineRule="auto"/>
              <w:jc w:val="center"/>
              <w:rPr>
                <w:rFonts w:ascii="楷体_GB2312" w:eastAsia="楷体_GB2312"/>
                <w:sz w:val="24"/>
                <w:szCs w:val="28"/>
              </w:rPr>
            </w:pPr>
          </w:p>
        </w:tc>
      </w:tr>
      <w:tr w14:paraId="3A7D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374" w:type="dxa"/>
            <w:gridSpan w:val="6"/>
            <w:vAlign w:val="center"/>
          </w:tcPr>
          <w:p w14:paraId="104FD0AE">
            <w:pPr>
              <w:spacing w:after="0" w:line="240" w:lineRule="auto"/>
              <w:rPr>
                <w:rFonts w:ascii="楷体_GB2312" w:eastAsia="楷体_GB2312"/>
              </w:rPr>
            </w:pPr>
            <w:r>
              <w:rPr>
                <w:rFonts w:hint="eastAsia" w:ascii="楷体_GB2312" w:eastAsia="楷体_GB2312"/>
                <w:color w:val="000000"/>
              </w:rPr>
              <w:t>单位</w:t>
            </w:r>
            <w:r>
              <w:rPr>
                <w:rFonts w:eastAsia="楷体_GB2312"/>
                <w:color w:val="000000"/>
              </w:rPr>
              <w:t>（部门）</w:t>
            </w:r>
            <w:r>
              <w:rPr>
                <w:rFonts w:hint="eastAsia" w:ascii="楷体_GB2312" w:eastAsia="楷体_GB2312"/>
              </w:rPr>
              <w:t>资格审查小组确认有效论文、论著数量</w:t>
            </w:r>
          </w:p>
        </w:tc>
        <w:tc>
          <w:tcPr>
            <w:tcW w:w="3015" w:type="dxa"/>
            <w:gridSpan w:val="3"/>
            <w:vAlign w:val="center"/>
          </w:tcPr>
          <w:p w14:paraId="61055EA1">
            <w:pPr>
              <w:spacing w:after="0" w:line="240" w:lineRule="auto"/>
              <w:rPr>
                <w:rFonts w:ascii="楷体_GB2312" w:eastAsia="楷体_GB2312"/>
                <w:sz w:val="24"/>
                <w:szCs w:val="28"/>
              </w:rPr>
            </w:pPr>
            <w:r>
              <w:rPr>
                <w:rFonts w:hint="eastAsia" w:ascii="楷体_GB2312" w:eastAsia="楷体_GB2312"/>
              </w:rPr>
              <w:t>有效论文、论著          篇（部）</w:t>
            </w:r>
          </w:p>
        </w:tc>
        <w:tc>
          <w:tcPr>
            <w:tcW w:w="5264" w:type="dxa"/>
            <w:gridSpan w:val="4"/>
            <w:vAlign w:val="center"/>
          </w:tcPr>
          <w:p w14:paraId="260C21E7">
            <w:pPr>
              <w:spacing w:after="0" w:line="240" w:lineRule="auto"/>
              <w:rPr>
                <w:rFonts w:ascii="楷体_GB2312" w:eastAsia="楷体_GB2312"/>
                <w:sz w:val="24"/>
                <w:szCs w:val="28"/>
              </w:rPr>
            </w:pPr>
            <w:r>
              <w:rPr>
                <w:rFonts w:hint="eastAsia" w:ascii="楷体_GB2312" w:eastAsia="楷体_GB2312"/>
              </w:rPr>
              <w:t>审核小组组长签名</w:t>
            </w:r>
          </w:p>
        </w:tc>
      </w:tr>
    </w:tbl>
    <w:p w14:paraId="77AAA287">
      <w:pPr>
        <w:spacing w:after="0" w:line="240" w:lineRule="auto"/>
        <w:ind w:left="1504" w:hanging="1504" w:hangingChars="800"/>
        <w:rPr>
          <w:rFonts w:hint="eastAsia" w:ascii="黑体" w:hAnsi="黑体" w:eastAsia="黑体"/>
          <w:spacing w:val="-11"/>
        </w:rPr>
      </w:pPr>
      <w:r>
        <w:rPr>
          <w:rFonts w:hint="eastAsia" w:ascii="黑体" w:hAnsi="黑体" w:eastAsia="黑体"/>
          <w:spacing w:val="-11"/>
        </w:rPr>
        <w:t>★重要说明：1.提交论文（论著）的篇数不超过</w:t>
      </w:r>
      <w:bookmarkStart w:id="6" w:name="OLE_LINK1"/>
      <w:r>
        <w:rPr>
          <w:rFonts w:hint="eastAsia" w:ascii="黑体" w:hAnsi="黑体" w:eastAsia="黑体"/>
          <w:spacing w:val="-11"/>
        </w:rPr>
        <w:t>资格条件要求</w:t>
      </w:r>
      <w:bookmarkEnd w:id="6"/>
      <w:r>
        <w:rPr>
          <w:rFonts w:hint="eastAsia" w:ascii="黑体" w:hAnsi="黑体" w:eastAsia="黑体"/>
          <w:spacing w:val="-11"/>
        </w:rPr>
        <w:t>；</w:t>
      </w:r>
    </w:p>
    <w:p w14:paraId="682A117F">
      <w:pPr>
        <w:spacing w:after="0" w:line="240" w:lineRule="auto"/>
        <w:ind w:firstLine="1128" w:firstLineChars="600"/>
        <w:rPr>
          <w:rFonts w:hint="eastAsia" w:ascii="黑体" w:hAnsi="黑体" w:eastAsia="黑体"/>
          <w:spacing w:val="-11"/>
        </w:rPr>
      </w:pPr>
      <w:r>
        <w:rPr>
          <w:rFonts w:hint="eastAsia" w:ascii="黑体" w:hAnsi="黑体" w:eastAsia="黑体"/>
          <w:spacing w:val="-11"/>
        </w:rPr>
        <w:t>2.申报教学为主型教授，未满“从事高校教学工作20年以上”人员，教学论文按资格条件要求填写，可自行增加行数；</w:t>
      </w:r>
    </w:p>
    <w:p w14:paraId="30EE2A1A">
      <w:pPr>
        <w:spacing w:after="0" w:line="240" w:lineRule="auto"/>
        <w:ind w:firstLine="1128" w:firstLineChars="600"/>
        <w:rPr>
          <w:rFonts w:hint="eastAsia" w:ascii="黑体" w:hAnsi="黑体" w:eastAsia="黑体"/>
          <w:spacing w:val="-11"/>
        </w:rPr>
      </w:pPr>
      <w:r>
        <w:rPr>
          <w:rFonts w:hint="eastAsia" w:ascii="黑体" w:hAnsi="黑体" w:eastAsia="黑体"/>
          <w:spacing w:val="-11"/>
        </w:rPr>
        <w:t>3.*期刊类别：填写北大核心、CSSCI、CSCD、SCI、EI、SSCI、A&amp;HCI和省级期刊。</w:t>
      </w:r>
    </w:p>
    <w:p w14:paraId="3BD1EFAD">
      <w:pPr>
        <w:spacing w:after="0" w:line="240" w:lineRule="auto"/>
        <w:ind w:firstLine="1128" w:firstLineChars="600"/>
        <w:rPr>
          <w:rFonts w:hint="eastAsia" w:ascii="黑体" w:hAnsi="黑体" w:eastAsia="黑体"/>
          <w:spacing w:val="-11"/>
        </w:rPr>
      </w:pPr>
      <w:r>
        <w:rPr>
          <w:rFonts w:hint="eastAsia" w:ascii="黑体" w:hAnsi="黑体" w:eastAsia="黑体"/>
          <w:spacing w:val="-11"/>
        </w:rPr>
        <w:t>4.折抵的相关要求参照职称条件，不得超出文件规定范围填写。</w:t>
      </w:r>
    </w:p>
    <w:p w14:paraId="721661AF">
      <w:pPr>
        <w:spacing w:after="0" w:line="240" w:lineRule="auto"/>
        <w:ind w:firstLine="1128" w:firstLineChars="600"/>
        <w:rPr>
          <w:rFonts w:hint="eastAsia" w:ascii="黑体" w:hAnsi="黑体" w:eastAsia="黑体"/>
          <w:spacing w:val="-11"/>
        </w:rPr>
      </w:pPr>
    </w:p>
    <w:p w14:paraId="3F0D5049">
      <w:pPr>
        <w:spacing w:after="0" w:line="240" w:lineRule="auto"/>
        <w:ind w:firstLine="1128" w:firstLineChars="600"/>
        <w:rPr>
          <w:rFonts w:hint="eastAsia" w:ascii="黑体" w:hAnsi="黑体" w:eastAsia="黑体"/>
          <w:spacing w:val="-11"/>
        </w:rPr>
      </w:pPr>
    </w:p>
    <w:p w14:paraId="7E8700E1">
      <w:pPr>
        <w:spacing w:after="0" w:line="240" w:lineRule="auto"/>
        <w:ind w:firstLine="1128" w:firstLineChars="600"/>
        <w:rPr>
          <w:rFonts w:hint="eastAsia" w:ascii="黑体" w:hAnsi="黑体" w:eastAsia="黑体"/>
          <w:spacing w:val="-11"/>
        </w:rPr>
      </w:pPr>
    </w:p>
    <w:p w14:paraId="6A055051">
      <w:pPr>
        <w:spacing w:after="0" w:line="240" w:lineRule="auto"/>
        <w:ind w:firstLine="1128" w:firstLineChars="600"/>
        <w:rPr>
          <w:rFonts w:hint="eastAsia" w:ascii="黑体" w:hAnsi="黑体" w:eastAsia="黑体"/>
          <w:spacing w:val="-11"/>
        </w:rPr>
      </w:pPr>
    </w:p>
    <w:p w14:paraId="07476997">
      <w:pPr>
        <w:spacing w:after="0" w:line="240" w:lineRule="auto"/>
        <w:ind w:firstLine="1128" w:firstLineChars="600"/>
        <w:rPr>
          <w:rFonts w:hint="eastAsia" w:ascii="黑体" w:hAnsi="黑体" w:eastAsia="黑体"/>
          <w:spacing w:val="-11"/>
        </w:rPr>
      </w:pPr>
    </w:p>
    <w:p w14:paraId="6C60F592">
      <w:pPr>
        <w:spacing w:after="0" w:line="240" w:lineRule="auto"/>
        <w:ind w:firstLine="1128" w:firstLineChars="600"/>
        <w:rPr>
          <w:rFonts w:hint="eastAsia" w:ascii="黑体" w:hAnsi="黑体" w:eastAsia="黑体"/>
          <w:spacing w:val="-11"/>
        </w:rPr>
      </w:pPr>
    </w:p>
    <w:tbl>
      <w:tblPr>
        <w:tblStyle w:val="5"/>
        <w:tblW w:w="14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603"/>
        <w:gridCol w:w="3197"/>
        <w:gridCol w:w="1965"/>
        <w:gridCol w:w="1656"/>
        <w:gridCol w:w="1068"/>
        <w:gridCol w:w="1244"/>
        <w:gridCol w:w="1821"/>
        <w:gridCol w:w="1593"/>
      </w:tblGrid>
      <w:tr w14:paraId="0012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06" w:type="dxa"/>
            <w:vMerge w:val="restart"/>
            <w:textDirection w:val="tbLrV"/>
            <w:vAlign w:val="center"/>
          </w:tcPr>
          <w:p w14:paraId="7FE49D94">
            <w:pPr>
              <w:adjustRightInd w:val="0"/>
              <w:snapToGrid w:val="0"/>
              <w:spacing w:after="0" w:line="240" w:lineRule="auto"/>
              <w:ind w:left="113" w:right="113"/>
              <w:jc w:val="center"/>
              <w:rPr>
                <w:rFonts w:ascii="楷体_GB2312" w:eastAsia="楷体_GB2312"/>
                <w:sz w:val="28"/>
                <w:szCs w:val="28"/>
              </w:rPr>
            </w:pPr>
            <w:r>
              <w:rPr>
                <w:rFonts w:hint="eastAsia" w:ascii="楷体_GB2312" w:eastAsia="楷体_GB2312"/>
                <w:b/>
                <w:bCs/>
                <w:sz w:val="28"/>
                <w:szCs w:val="28"/>
              </w:rPr>
              <w:t>*主持</w:t>
            </w:r>
            <w:r>
              <w:rPr>
                <w:rFonts w:hint="eastAsia" w:ascii="楷体_GB2312" w:eastAsia="楷体_GB2312"/>
                <w:sz w:val="28"/>
                <w:szCs w:val="28"/>
              </w:rPr>
              <w:t>教学教改</w:t>
            </w:r>
          </w:p>
          <w:p w14:paraId="007E3FE3">
            <w:pPr>
              <w:adjustRightInd w:val="0"/>
              <w:snapToGrid w:val="0"/>
              <w:spacing w:after="0" w:line="240" w:lineRule="auto"/>
              <w:ind w:left="113" w:right="113"/>
              <w:jc w:val="center"/>
              <w:rPr>
                <w:rFonts w:ascii="楷体_GB2312" w:eastAsia="楷体_GB2312"/>
                <w:sz w:val="24"/>
                <w:szCs w:val="28"/>
              </w:rPr>
            </w:pPr>
            <w:r>
              <w:rPr>
                <w:rFonts w:hint="eastAsia" w:ascii="楷体_GB2312" w:eastAsia="楷体_GB2312"/>
                <w:sz w:val="28"/>
                <w:szCs w:val="28"/>
              </w:rPr>
              <w:t>项目（课题）情况</w:t>
            </w:r>
          </w:p>
        </w:tc>
        <w:tc>
          <w:tcPr>
            <w:tcW w:w="603" w:type="dxa"/>
            <w:vAlign w:val="center"/>
          </w:tcPr>
          <w:p w14:paraId="0665AA88">
            <w:pPr>
              <w:spacing w:after="0" w:line="240" w:lineRule="auto"/>
              <w:jc w:val="center"/>
              <w:rPr>
                <w:rFonts w:ascii="楷体_GB2312" w:eastAsia="楷体_GB2312"/>
              </w:rPr>
            </w:pPr>
            <w:r>
              <w:rPr>
                <w:rFonts w:hint="eastAsia" w:ascii="楷体_GB2312" w:eastAsia="楷体_GB2312"/>
              </w:rPr>
              <w:t>序号</w:t>
            </w:r>
          </w:p>
        </w:tc>
        <w:tc>
          <w:tcPr>
            <w:tcW w:w="3197" w:type="dxa"/>
            <w:vAlign w:val="center"/>
          </w:tcPr>
          <w:p w14:paraId="054BC654">
            <w:pPr>
              <w:spacing w:after="0" w:line="240" w:lineRule="auto"/>
              <w:jc w:val="center"/>
              <w:rPr>
                <w:rFonts w:ascii="楷体_GB2312" w:eastAsia="楷体_GB2312"/>
              </w:rPr>
            </w:pPr>
            <w:r>
              <w:rPr>
                <w:rFonts w:hint="eastAsia" w:ascii="楷体_GB2312" w:eastAsia="楷体_GB2312"/>
              </w:rPr>
              <w:t>项目（课题）名称及</w:t>
            </w:r>
            <w:r>
              <w:rPr>
                <w:rFonts w:ascii="楷体_GB2312" w:eastAsia="楷体_GB2312"/>
              </w:rPr>
              <w:t>编号</w:t>
            </w:r>
          </w:p>
        </w:tc>
        <w:tc>
          <w:tcPr>
            <w:tcW w:w="1965" w:type="dxa"/>
            <w:vAlign w:val="center"/>
          </w:tcPr>
          <w:p w14:paraId="470435DA">
            <w:pPr>
              <w:spacing w:after="0" w:line="240" w:lineRule="auto"/>
              <w:jc w:val="center"/>
              <w:rPr>
                <w:rFonts w:ascii="楷体_GB2312" w:eastAsia="楷体_GB2312"/>
              </w:rPr>
            </w:pPr>
            <w:r>
              <w:rPr>
                <w:rFonts w:hint="eastAsia" w:ascii="楷体_GB2312" w:eastAsia="楷体_GB2312"/>
              </w:rPr>
              <w:t>项目（课题）来源</w:t>
            </w:r>
          </w:p>
        </w:tc>
        <w:tc>
          <w:tcPr>
            <w:tcW w:w="1656" w:type="dxa"/>
            <w:vAlign w:val="center"/>
          </w:tcPr>
          <w:p w14:paraId="0792C2A5">
            <w:pPr>
              <w:spacing w:after="0" w:line="240" w:lineRule="auto"/>
              <w:jc w:val="center"/>
              <w:rPr>
                <w:rFonts w:ascii="楷体_GB2312" w:eastAsia="楷体_GB2312"/>
              </w:rPr>
            </w:pPr>
            <w:r>
              <w:rPr>
                <w:rFonts w:hint="eastAsia" w:ascii="楷体_GB2312" w:eastAsia="楷体_GB2312"/>
              </w:rPr>
              <w:t>起止年月</w:t>
            </w:r>
          </w:p>
        </w:tc>
        <w:tc>
          <w:tcPr>
            <w:tcW w:w="1068" w:type="dxa"/>
            <w:vAlign w:val="center"/>
          </w:tcPr>
          <w:p w14:paraId="2441D8CF">
            <w:pPr>
              <w:spacing w:after="0" w:line="240" w:lineRule="auto"/>
              <w:jc w:val="center"/>
              <w:rPr>
                <w:rFonts w:ascii="楷体_GB2312" w:eastAsia="楷体_GB2312"/>
              </w:rPr>
            </w:pPr>
            <w:r>
              <w:rPr>
                <w:rFonts w:hint="eastAsia" w:ascii="楷体_GB2312" w:eastAsia="楷体_GB2312"/>
              </w:rPr>
              <w:t>级别</w:t>
            </w:r>
          </w:p>
        </w:tc>
        <w:tc>
          <w:tcPr>
            <w:tcW w:w="1244" w:type="dxa"/>
            <w:vAlign w:val="center"/>
          </w:tcPr>
          <w:p w14:paraId="0D273EC4">
            <w:pPr>
              <w:spacing w:after="0" w:line="200" w:lineRule="exact"/>
              <w:jc w:val="center"/>
              <w:rPr>
                <w:rFonts w:hint="eastAsia" w:ascii="楷体" w:hAnsi="楷体" w:eastAsia="楷体_GB2312"/>
              </w:rPr>
            </w:pPr>
            <w:r>
              <w:rPr>
                <w:rFonts w:hint="eastAsia" w:ascii="楷体_GB2312" w:eastAsia="楷体_GB2312"/>
              </w:rPr>
              <w:t>结题/在研</w:t>
            </w:r>
          </w:p>
        </w:tc>
        <w:tc>
          <w:tcPr>
            <w:tcW w:w="1821" w:type="dxa"/>
            <w:vAlign w:val="center"/>
          </w:tcPr>
          <w:p w14:paraId="359F9635">
            <w:pPr>
              <w:adjustRightInd w:val="0"/>
              <w:snapToGrid w:val="0"/>
              <w:spacing w:after="0" w:line="240" w:lineRule="auto"/>
              <w:jc w:val="center"/>
              <w:rPr>
                <w:rFonts w:ascii="楷体_GB2312" w:eastAsia="楷体_GB2312"/>
                <w:color w:val="000000"/>
                <w:sz w:val="18"/>
                <w:szCs w:val="20"/>
              </w:rPr>
            </w:pPr>
            <w:r>
              <w:rPr>
                <w:rFonts w:hint="eastAsia" w:ascii="楷体_GB2312" w:eastAsia="楷体_GB2312"/>
                <w:color w:val="000000"/>
                <w:sz w:val="18"/>
                <w:szCs w:val="20"/>
              </w:rPr>
              <w:t>单位</w:t>
            </w:r>
          </w:p>
          <w:p w14:paraId="46524127">
            <w:pPr>
              <w:adjustRightInd w:val="0"/>
              <w:snapToGrid w:val="0"/>
              <w:spacing w:after="0" w:line="240" w:lineRule="auto"/>
              <w:jc w:val="center"/>
              <w:rPr>
                <w:rFonts w:ascii="楷体_GB2312" w:eastAsia="楷体_GB2312"/>
                <w:color w:val="000000"/>
                <w:sz w:val="20"/>
                <w:szCs w:val="22"/>
              </w:rPr>
            </w:pPr>
            <w:r>
              <w:rPr>
                <w:rFonts w:hint="eastAsia" w:ascii="楷体_GB2312" w:eastAsia="楷体_GB2312"/>
                <w:color w:val="000000"/>
                <w:sz w:val="18"/>
                <w:szCs w:val="20"/>
              </w:rPr>
              <w:t>审核签名</w:t>
            </w:r>
          </w:p>
        </w:tc>
        <w:tc>
          <w:tcPr>
            <w:tcW w:w="1593" w:type="dxa"/>
            <w:vAlign w:val="center"/>
          </w:tcPr>
          <w:p w14:paraId="5C9A3D19">
            <w:pPr>
              <w:adjustRightInd w:val="0"/>
              <w:snapToGrid w:val="0"/>
              <w:spacing w:after="0" w:line="240" w:lineRule="auto"/>
              <w:jc w:val="center"/>
              <w:rPr>
                <w:rFonts w:ascii="楷体_GB2312" w:eastAsia="楷体_GB2312"/>
                <w:color w:val="000000"/>
                <w:sz w:val="18"/>
                <w:szCs w:val="20"/>
              </w:rPr>
            </w:pPr>
            <w:r>
              <w:rPr>
                <w:rFonts w:hint="eastAsia" w:ascii="楷体_GB2312" w:eastAsia="楷体_GB2312"/>
                <w:color w:val="000000"/>
                <w:sz w:val="18"/>
                <w:szCs w:val="20"/>
              </w:rPr>
              <w:t>学校</w:t>
            </w:r>
          </w:p>
          <w:p w14:paraId="2426D04F">
            <w:pPr>
              <w:adjustRightInd w:val="0"/>
              <w:snapToGrid w:val="0"/>
              <w:spacing w:after="0" w:line="240" w:lineRule="auto"/>
              <w:jc w:val="center"/>
              <w:rPr>
                <w:rFonts w:ascii="楷体_GB2312" w:eastAsia="楷体_GB2312"/>
                <w:color w:val="000000"/>
                <w:sz w:val="18"/>
                <w:szCs w:val="20"/>
              </w:rPr>
            </w:pPr>
            <w:r>
              <w:rPr>
                <w:rFonts w:hint="eastAsia" w:ascii="楷体_GB2312" w:eastAsia="楷体_GB2312"/>
                <w:color w:val="000000"/>
                <w:sz w:val="18"/>
                <w:szCs w:val="20"/>
              </w:rPr>
              <w:t>审核签名</w:t>
            </w:r>
          </w:p>
        </w:tc>
      </w:tr>
      <w:tr w14:paraId="0EC4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06" w:type="dxa"/>
            <w:vMerge w:val="continue"/>
          </w:tcPr>
          <w:p w14:paraId="5551762D">
            <w:pPr>
              <w:spacing w:after="0" w:line="240" w:lineRule="auto"/>
              <w:rPr>
                <w:rFonts w:ascii="楷体_GB2312" w:eastAsia="楷体_GB2312"/>
                <w:sz w:val="24"/>
                <w:szCs w:val="28"/>
              </w:rPr>
            </w:pPr>
          </w:p>
        </w:tc>
        <w:tc>
          <w:tcPr>
            <w:tcW w:w="603" w:type="dxa"/>
            <w:vAlign w:val="center"/>
          </w:tcPr>
          <w:p w14:paraId="312F8C25">
            <w:pPr>
              <w:spacing w:after="0" w:line="240" w:lineRule="auto"/>
              <w:jc w:val="center"/>
              <w:rPr>
                <w:rFonts w:ascii="楷体_GB2312" w:eastAsia="楷体_GB2312"/>
                <w:sz w:val="24"/>
                <w:szCs w:val="28"/>
              </w:rPr>
            </w:pPr>
            <w:r>
              <w:rPr>
                <w:rFonts w:hint="eastAsia" w:ascii="楷体_GB2312" w:eastAsia="楷体_GB2312"/>
                <w:sz w:val="24"/>
                <w:szCs w:val="28"/>
              </w:rPr>
              <w:t>1</w:t>
            </w:r>
          </w:p>
        </w:tc>
        <w:tc>
          <w:tcPr>
            <w:tcW w:w="3197" w:type="dxa"/>
            <w:vAlign w:val="center"/>
          </w:tcPr>
          <w:p w14:paraId="082028DC">
            <w:pPr>
              <w:spacing w:after="0" w:line="240" w:lineRule="auto"/>
              <w:jc w:val="center"/>
              <w:rPr>
                <w:rFonts w:ascii="楷体_GB2312" w:eastAsia="楷体_GB2312"/>
                <w:sz w:val="24"/>
                <w:szCs w:val="28"/>
              </w:rPr>
            </w:pPr>
            <w:r>
              <w:rPr>
                <w:rFonts w:hint="eastAsia" w:ascii="楷体_GB2312" w:eastAsia="楷体_GB2312"/>
                <w:sz w:val="24"/>
                <w:szCs w:val="28"/>
              </w:rPr>
              <w:t>体医融合中的政府协同机制研究（</w:t>
            </w:r>
            <w:r>
              <w:rPr>
                <w:rFonts w:ascii="楷体_GB2312" w:eastAsia="楷体_GB2312"/>
                <w:sz w:val="24"/>
                <w:szCs w:val="28"/>
              </w:rPr>
              <w:t>2022SJYB0315</w:t>
            </w:r>
            <w:r>
              <w:rPr>
                <w:rFonts w:hint="eastAsia" w:ascii="楷体_GB2312" w:eastAsia="楷体_GB2312"/>
                <w:sz w:val="24"/>
                <w:szCs w:val="28"/>
              </w:rPr>
              <w:t>）</w:t>
            </w:r>
          </w:p>
        </w:tc>
        <w:tc>
          <w:tcPr>
            <w:tcW w:w="1965" w:type="dxa"/>
            <w:vAlign w:val="center"/>
          </w:tcPr>
          <w:p w14:paraId="54CC22FD">
            <w:pPr>
              <w:spacing w:after="0" w:line="240" w:lineRule="auto"/>
              <w:jc w:val="center"/>
              <w:rPr>
                <w:rFonts w:ascii="楷体_GB2312" w:eastAsia="楷体_GB2312"/>
                <w:sz w:val="24"/>
                <w:szCs w:val="28"/>
              </w:rPr>
            </w:pPr>
            <w:bookmarkStart w:id="7" w:name="OLE_LINK5"/>
            <w:r>
              <w:rPr>
                <w:rFonts w:ascii="楷体_GB2312" w:eastAsia="楷体_GB2312"/>
                <w:sz w:val="24"/>
                <w:szCs w:val="28"/>
              </w:rPr>
              <w:t>江苏省</w:t>
            </w:r>
            <w:bookmarkEnd w:id="7"/>
            <w:r>
              <w:rPr>
                <w:rFonts w:hint="eastAsia" w:ascii="楷体_GB2312" w:eastAsia="楷体_GB2312"/>
                <w:sz w:val="24"/>
                <w:szCs w:val="28"/>
              </w:rPr>
              <w:t>教育厅</w:t>
            </w:r>
          </w:p>
        </w:tc>
        <w:tc>
          <w:tcPr>
            <w:tcW w:w="1656" w:type="dxa"/>
            <w:vAlign w:val="center"/>
          </w:tcPr>
          <w:p w14:paraId="36671E0D">
            <w:pPr>
              <w:spacing w:after="0" w:line="240" w:lineRule="auto"/>
              <w:jc w:val="center"/>
              <w:rPr>
                <w:rFonts w:ascii="楷体_GB2312" w:eastAsia="楷体_GB2312"/>
                <w:sz w:val="24"/>
                <w:szCs w:val="28"/>
              </w:rPr>
            </w:pPr>
            <w:r>
              <w:rPr>
                <w:rFonts w:hint="eastAsia" w:ascii="楷体_GB2312" w:eastAsia="楷体_GB2312"/>
                <w:sz w:val="24"/>
                <w:szCs w:val="28"/>
              </w:rPr>
              <w:t>2022-03-2024</w:t>
            </w:r>
          </w:p>
        </w:tc>
        <w:tc>
          <w:tcPr>
            <w:tcW w:w="1068" w:type="dxa"/>
            <w:vAlign w:val="center"/>
          </w:tcPr>
          <w:p w14:paraId="2CF89FE8">
            <w:pPr>
              <w:spacing w:after="0" w:line="240" w:lineRule="auto"/>
              <w:jc w:val="center"/>
              <w:rPr>
                <w:rFonts w:ascii="楷体_GB2312" w:eastAsia="楷体_GB2312"/>
                <w:sz w:val="24"/>
                <w:szCs w:val="28"/>
              </w:rPr>
            </w:pPr>
            <w:bookmarkStart w:id="8" w:name="OLE_LINK8"/>
            <w:r>
              <w:rPr>
                <w:rFonts w:hint="eastAsia" w:ascii="楷体_GB2312" w:eastAsia="楷体_GB2312"/>
                <w:sz w:val="24"/>
                <w:szCs w:val="28"/>
              </w:rPr>
              <w:t>厅局级</w:t>
            </w:r>
            <w:bookmarkEnd w:id="8"/>
          </w:p>
        </w:tc>
        <w:tc>
          <w:tcPr>
            <w:tcW w:w="1244" w:type="dxa"/>
            <w:vAlign w:val="center"/>
          </w:tcPr>
          <w:p w14:paraId="591B502F">
            <w:pPr>
              <w:spacing w:after="0" w:line="240" w:lineRule="auto"/>
              <w:jc w:val="center"/>
              <w:rPr>
                <w:rFonts w:ascii="楷体_GB2312" w:eastAsia="楷体_GB2312"/>
                <w:sz w:val="24"/>
                <w:szCs w:val="28"/>
              </w:rPr>
            </w:pPr>
            <w:r>
              <w:rPr>
                <w:rFonts w:hint="eastAsia" w:ascii="楷体_GB2312" w:eastAsia="楷体_GB2312"/>
                <w:sz w:val="24"/>
                <w:szCs w:val="28"/>
              </w:rPr>
              <w:t>结项</w:t>
            </w:r>
          </w:p>
        </w:tc>
        <w:tc>
          <w:tcPr>
            <w:tcW w:w="1821" w:type="dxa"/>
            <w:vAlign w:val="center"/>
          </w:tcPr>
          <w:p w14:paraId="07E0112A">
            <w:pPr>
              <w:spacing w:after="0" w:line="240" w:lineRule="auto"/>
              <w:jc w:val="center"/>
              <w:rPr>
                <w:rFonts w:ascii="楷体_GB2312" w:eastAsia="楷体_GB2312"/>
                <w:color w:val="000000"/>
              </w:rPr>
            </w:pPr>
          </w:p>
        </w:tc>
        <w:tc>
          <w:tcPr>
            <w:tcW w:w="1593" w:type="dxa"/>
            <w:vAlign w:val="center"/>
          </w:tcPr>
          <w:p w14:paraId="39FF35ED">
            <w:pPr>
              <w:spacing w:after="0" w:line="240" w:lineRule="auto"/>
              <w:jc w:val="center"/>
              <w:rPr>
                <w:rFonts w:ascii="楷体_GB2312" w:eastAsia="楷体_GB2312"/>
              </w:rPr>
            </w:pPr>
          </w:p>
        </w:tc>
      </w:tr>
      <w:tr w14:paraId="0061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06" w:type="dxa"/>
            <w:vMerge w:val="continue"/>
          </w:tcPr>
          <w:p w14:paraId="2523F09E">
            <w:pPr>
              <w:spacing w:after="0" w:line="240" w:lineRule="auto"/>
              <w:rPr>
                <w:rFonts w:ascii="楷体_GB2312" w:eastAsia="楷体_GB2312"/>
                <w:sz w:val="24"/>
                <w:szCs w:val="28"/>
              </w:rPr>
            </w:pPr>
          </w:p>
        </w:tc>
        <w:tc>
          <w:tcPr>
            <w:tcW w:w="603" w:type="dxa"/>
            <w:vAlign w:val="center"/>
          </w:tcPr>
          <w:p w14:paraId="6ED291D9">
            <w:pPr>
              <w:spacing w:after="0" w:line="240" w:lineRule="auto"/>
              <w:jc w:val="center"/>
              <w:rPr>
                <w:rFonts w:ascii="楷体_GB2312" w:eastAsia="楷体_GB2312"/>
                <w:sz w:val="24"/>
                <w:szCs w:val="28"/>
              </w:rPr>
            </w:pPr>
            <w:r>
              <w:rPr>
                <w:rFonts w:hint="eastAsia" w:ascii="楷体_GB2312" w:eastAsia="楷体_GB2312"/>
                <w:sz w:val="24"/>
                <w:szCs w:val="28"/>
              </w:rPr>
              <w:t>2</w:t>
            </w:r>
          </w:p>
        </w:tc>
        <w:tc>
          <w:tcPr>
            <w:tcW w:w="3197" w:type="dxa"/>
            <w:vAlign w:val="center"/>
          </w:tcPr>
          <w:p w14:paraId="1F32115E">
            <w:pPr>
              <w:spacing w:after="0" w:line="240" w:lineRule="auto"/>
              <w:jc w:val="center"/>
              <w:rPr>
                <w:rFonts w:ascii="楷体_GB2312" w:eastAsia="楷体_GB2312"/>
                <w:sz w:val="24"/>
                <w:szCs w:val="28"/>
              </w:rPr>
            </w:pPr>
            <w:r>
              <w:rPr>
                <w:rFonts w:ascii="楷体_GB2312" w:eastAsia="楷体_GB2312"/>
                <w:sz w:val="24"/>
                <w:szCs w:val="28"/>
              </w:rPr>
              <w:t>体卫融合背景下健康养老服务多元供给协同机制研究</w:t>
            </w:r>
            <w:r>
              <w:rPr>
                <w:rFonts w:hint="eastAsia" w:ascii="楷体_GB2312" w:eastAsia="楷体_GB2312"/>
                <w:sz w:val="24"/>
                <w:szCs w:val="28"/>
              </w:rPr>
              <w:t>（</w:t>
            </w:r>
            <w:r>
              <w:rPr>
                <w:rFonts w:ascii="楷体_GB2312" w:eastAsia="楷体_GB2312"/>
                <w:sz w:val="24"/>
                <w:szCs w:val="28"/>
              </w:rPr>
              <w:t>2025SJYB0229</w:t>
            </w:r>
            <w:r>
              <w:rPr>
                <w:rFonts w:hint="eastAsia" w:ascii="楷体_GB2312" w:eastAsia="楷体_GB2312"/>
                <w:sz w:val="24"/>
                <w:szCs w:val="28"/>
              </w:rPr>
              <w:t>）</w:t>
            </w:r>
          </w:p>
        </w:tc>
        <w:tc>
          <w:tcPr>
            <w:tcW w:w="1965" w:type="dxa"/>
            <w:vAlign w:val="center"/>
          </w:tcPr>
          <w:p w14:paraId="5ED10D67">
            <w:pPr>
              <w:spacing w:after="0" w:line="240" w:lineRule="auto"/>
              <w:jc w:val="center"/>
              <w:rPr>
                <w:rFonts w:ascii="楷体_GB2312" w:eastAsia="楷体_GB2312"/>
                <w:sz w:val="24"/>
                <w:szCs w:val="28"/>
              </w:rPr>
            </w:pPr>
            <w:r>
              <w:rPr>
                <w:rFonts w:ascii="楷体_GB2312" w:eastAsia="楷体_GB2312"/>
                <w:sz w:val="24"/>
                <w:szCs w:val="28"/>
              </w:rPr>
              <w:t>江苏省</w:t>
            </w:r>
            <w:r>
              <w:rPr>
                <w:rFonts w:hint="eastAsia" w:ascii="楷体_GB2312" w:eastAsia="楷体_GB2312"/>
                <w:sz w:val="24"/>
                <w:szCs w:val="28"/>
              </w:rPr>
              <w:t>教育厅</w:t>
            </w:r>
          </w:p>
        </w:tc>
        <w:tc>
          <w:tcPr>
            <w:tcW w:w="1656" w:type="dxa"/>
            <w:vAlign w:val="center"/>
          </w:tcPr>
          <w:p w14:paraId="14FC027C">
            <w:pPr>
              <w:spacing w:after="0" w:line="240" w:lineRule="auto"/>
              <w:jc w:val="center"/>
              <w:rPr>
                <w:rFonts w:ascii="楷体_GB2312" w:eastAsia="楷体_GB2312"/>
                <w:sz w:val="24"/>
                <w:szCs w:val="28"/>
              </w:rPr>
            </w:pPr>
            <w:r>
              <w:rPr>
                <w:rFonts w:hint="eastAsia" w:ascii="楷体_GB2312" w:eastAsia="楷体_GB2312"/>
                <w:sz w:val="24"/>
                <w:szCs w:val="28"/>
              </w:rPr>
              <w:t>2025-04-2027</w:t>
            </w:r>
          </w:p>
        </w:tc>
        <w:tc>
          <w:tcPr>
            <w:tcW w:w="1068" w:type="dxa"/>
            <w:vAlign w:val="center"/>
          </w:tcPr>
          <w:p w14:paraId="22F80F43">
            <w:pPr>
              <w:spacing w:after="0" w:line="240" w:lineRule="auto"/>
              <w:jc w:val="center"/>
              <w:rPr>
                <w:rFonts w:ascii="楷体_GB2312" w:eastAsia="楷体_GB2312"/>
                <w:sz w:val="24"/>
                <w:szCs w:val="28"/>
              </w:rPr>
            </w:pPr>
            <w:r>
              <w:rPr>
                <w:rFonts w:hint="eastAsia" w:ascii="楷体_GB2312" w:eastAsia="楷体_GB2312"/>
                <w:sz w:val="24"/>
                <w:szCs w:val="28"/>
              </w:rPr>
              <w:t>厅局级</w:t>
            </w:r>
          </w:p>
        </w:tc>
        <w:tc>
          <w:tcPr>
            <w:tcW w:w="1244" w:type="dxa"/>
            <w:vAlign w:val="center"/>
          </w:tcPr>
          <w:p w14:paraId="216E4A5E">
            <w:pPr>
              <w:spacing w:after="0" w:line="240" w:lineRule="auto"/>
              <w:jc w:val="center"/>
              <w:rPr>
                <w:rFonts w:ascii="楷体_GB2312" w:eastAsia="楷体_GB2312"/>
                <w:sz w:val="24"/>
                <w:szCs w:val="28"/>
              </w:rPr>
            </w:pPr>
            <w:r>
              <w:rPr>
                <w:rFonts w:hint="eastAsia" w:ascii="楷体_GB2312" w:eastAsia="楷体_GB2312"/>
                <w:sz w:val="24"/>
                <w:szCs w:val="28"/>
              </w:rPr>
              <w:t>在研</w:t>
            </w:r>
          </w:p>
        </w:tc>
        <w:tc>
          <w:tcPr>
            <w:tcW w:w="1821" w:type="dxa"/>
            <w:vAlign w:val="center"/>
          </w:tcPr>
          <w:p w14:paraId="1F27C780">
            <w:pPr>
              <w:spacing w:after="0" w:line="240" w:lineRule="auto"/>
              <w:jc w:val="center"/>
              <w:rPr>
                <w:rFonts w:ascii="楷体_GB2312" w:eastAsia="楷体_GB2312"/>
                <w:sz w:val="24"/>
                <w:szCs w:val="28"/>
              </w:rPr>
            </w:pPr>
          </w:p>
        </w:tc>
        <w:tc>
          <w:tcPr>
            <w:tcW w:w="1593" w:type="dxa"/>
            <w:vAlign w:val="center"/>
          </w:tcPr>
          <w:p w14:paraId="541D3AB0">
            <w:pPr>
              <w:spacing w:after="0" w:line="240" w:lineRule="auto"/>
              <w:jc w:val="center"/>
              <w:rPr>
                <w:rFonts w:ascii="楷体_GB2312" w:eastAsia="楷体_GB2312"/>
                <w:sz w:val="24"/>
                <w:szCs w:val="28"/>
              </w:rPr>
            </w:pPr>
          </w:p>
        </w:tc>
      </w:tr>
      <w:tr w14:paraId="129D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06" w:type="dxa"/>
            <w:vMerge w:val="continue"/>
          </w:tcPr>
          <w:p w14:paraId="2FCD2128">
            <w:pPr>
              <w:spacing w:after="0" w:line="240" w:lineRule="auto"/>
              <w:rPr>
                <w:rFonts w:ascii="楷体_GB2312" w:eastAsia="楷体_GB2312"/>
                <w:sz w:val="24"/>
                <w:szCs w:val="28"/>
              </w:rPr>
            </w:pPr>
          </w:p>
        </w:tc>
        <w:tc>
          <w:tcPr>
            <w:tcW w:w="603" w:type="dxa"/>
            <w:vAlign w:val="center"/>
          </w:tcPr>
          <w:p w14:paraId="6B7DC197">
            <w:pPr>
              <w:spacing w:after="0" w:line="240" w:lineRule="auto"/>
              <w:jc w:val="center"/>
              <w:rPr>
                <w:rFonts w:ascii="楷体_GB2312" w:eastAsia="楷体_GB2312"/>
                <w:sz w:val="24"/>
                <w:szCs w:val="28"/>
              </w:rPr>
            </w:pPr>
            <w:r>
              <w:rPr>
                <w:rFonts w:hint="eastAsia" w:ascii="楷体_GB2312" w:eastAsia="楷体_GB2312"/>
                <w:sz w:val="24"/>
                <w:szCs w:val="28"/>
              </w:rPr>
              <w:t>3</w:t>
            </w:r>
          </w:p>
        </w:tc>
        <w:tc>
          <w:tcPr>
            <w:tcW w:w="3197" w:type="dxa"/>
            <w:vAlign w:val="center"/>
          </w:tcPr>
          <w:p w14:paraId="52789FB6">
            <w:pPr>
              <w:spacing w:after="0" w:line="240" w:lineRule="auto"/>
              <w:jc w:val="center"/>
              <w:rPr>
                <w:rFonts w:ascii="楷体_GB2312" w:eastAsia="楷体_GB2312"/>
                <w:sz w:val="24"/>
                <w:szCs w:val="28"/>
              </w:rPr>
            </w:pPr>
            <w:r>
              <w:rPr>
                <w:rFonts w:ascii="楷体_GB2312" w:eastAsia="楷体_GB2312"/>
                <w:sz w:val="24"/>
                <w:szCs w:val="28"/>
              </w:rPr>
              <w:t>数字赋能背景下AI驱动高校公共体育课OBE理念落地路径与实证研究</w:t>
            </w:r>
            <w:r>
              <w:rPr>
                <w:rFonts w:hint="eastAsia" w:ascii="楷体_GB2312" w:eastAsia="楷体_GB2312"/>
                <w:sz w:val="24"/>
              </w:rPr>
              <w:t>（</w:t>
            </w:r>
            <w:r>
              <w:rPr>
                <w:color w:val="000000"/>
                <w:kern w:val="0"/>
                <w:sz w:val="24"/>
                <w:lang w:bidi="ar"/>
              </w:rPr>
              <w:t>NZYJY2026-Y-75）</w:t>
            </w:r>
          </w:p>
        </w:tc>
        <w:tc>
          <w:tcPr>
            <w:tcW w:w="1965" w:type="dxa"/>
            <w:vAlign w:val="center"/>
          </w:tcPr>
          <w:p w14:paraId="7893EBA5">
            <w:pPr>
              <w:spacing w:after="0" w:line="240" w:lineRule="auto"/>
              <w:rPr>
                <w:rFonts w:ascii="楷体_GB2312" w:eastAsia="楷体_GB2312"/>
                <w:sz w:val="24"/>
                <w:szCs w:val="28"/>
              </w:rPr>
            </w:pPr>
            <w:r>
              <w:rPr>
                <w:rFonts w:hint="eastAsia" w:ascii="楷体_GB2312" w:eastAsia="楷体_GB2312"/>
                <w:sz w:val="24"/>
                <w:szCs w:val="28"/>
              </w:rPr>
              <w:t>南京中医药大学</w:t>
            </w:r>
          </w:p>
        </w:tc>
        <w:tc>
          <w:tcPr>
            <w:tcW w:w="1656" w:type="dxa"/>
            <w:vAlign w:val="center"/>
          </w:tcPr>
          <w:p w14:paraId="5DC413AC">
            <w:pPr>
              <w:spacing w:after="0" w:line="240" w:lineRule="auto"/>
              <w:jc w:val="center"/>
              <w:rPr>
                <w:rFonts w:ascii="楷体_GB2312" w:eastAsia="楷体_GB2312"/>
                <w:sz w:val="24"/>
                <w:szCs w:val="28"/>
              </w:rPr>
            </w:pPr>
            <w:r>
              <w:rPr>
                <w:rFonts w:hint="eastAsia" w:ascii="楷体_GB2312" w:eastAsia="楷体_GB2312"/>
                <w:sz w:val="24"/>
                <w:szCs w:val="28"/>
              </w:rPr>
              <w:t>2026-03-2028</w:t>
            </w:r>
          </w:p>
        </w:tc>
        <w:tc>
          <w:tcPr>
            <w:tcW w:w="1068" w:type="dxa"/>
            <w:vAlign w:val="center"/>
          </w:tcPr>
          <w:p w14:paraId="46339BB4">
            <w:pPr>
              <w:spacing w:after="0" w:line="240" w:lineRule="auto"/>
              <w:jc w:val="center"/>
              <w:rPr>
                <w:rFonts w:ascii="楷体_GB2312" w:eastAsia="楷体_GB2312"/>
                <w:sz w:val="24"/>
                <w:szCs w:val="28"/>
              </w:rPr>
            </w:pPr>
            <w:r>
              <w:rPr>
                <w:rFonts w:hint="eastAsia" w:ascii="楷体_GB2312" w:eastAsia="楷体_GB2312"/>
                <w:sz w:val="24"/>
                <w:szCs w:val="28"/>
              </w:rPr>
              <w:t>校级</w:t>
            </w:r>
          </w:p>
        </w:tc>
        <w:tc>
          <w:tcPr>
            <w:tcW w:w="1244" w:type="dxa"/>
            <w:vAlign w:val="center"/>
          </w:tcPr>
          <w:p w14:paraId="44E929A6">
            <w:pPr>
              <w:spacing w:after="0" w:line="240" w:lineRule="auto"/>
              <w:jc w:val="center"/>
              <w:rPr>
                <w:rFonts w:ascii="楷体_GB2312" w:eastAsia="楷体_GB2312"/>
                <w:sz w:val="24"/>
                <w:szCs w:val="28"/>
              </w:rPr>
            </w:pPr>
            <w:r>
              <w:rPr>
                <w:rFonts w:hint="eastAsia" w:ascii="楷体_GB2312" w:eastAsia="楷体_GB2312"/>
                <w:sz w:val="24"/>
                <w:szCs w:val="28"/>
              </w:rPr>
              <w:t>在研</w:t>
            </w:r>
          </w:p>
        </w:tc>
        <w:tc>
          <w:tcPr>
            <w:tcW w:w="1821" w:type="dxa"/>
            <w:vAlign w:val="center"/>
          </w:tcPr>
          <w:p w14:paraId="3FEF964D">
            <w:pPr>
              <w:spacing w:after="0" w:line="240" w:lineRule="auto"/>
              <w:jc w:val="center"/>
              <w:rPr>
                <w:rFonts w:ascii="楷体_GB2312" w:eastAsia="楷体_GB2312"/>
                <w:sz w:val="24"/>
                <w:szCs w:val="28"/>
              </w:rPr>
            </w:pPr>
          </w:p>
        </w:tc>
        <w:tc>
          <w:tcPr>
            <w:tcW w:w="1593" w:type="dxa"/>
            <w:vAlign w:val="center"/>
          </w:tcPr>
          <w:p w14:paraId="6565EF5F">
            <w:pPr>
              <w:spacing w:after="0" w:line="240" w:lineRule="auto"/>
              <w:jc w:val="center"/>
              <w:rPr>
                <w:rFonts w:ascii="楷体_GB2312" w:eastAsia="楷体_GB2312"/>
                <w:sz w:val="24"/>
                <w:szCs w:val="28"/>
              </w:rPr>
            </w:pPr>
          </w:p>
        </w:tc>
      </w:tr>
    </w:tbl>
    <w:p w14:paraId="2C824766">
      <w:pPr>
        <w:spacing w:after="0" w:line="240" w:lineRule="auto"/>
        <w:rPr>
          <w:rFonts w:hint="eastAsia" w:ascii="黑体" w:hAnsi="黑体" w:eastAsia="黑体"/>
          <w:spacing w:val="-11"/>
        </w:rPr>
      </w:pPr>
      <w:r>
        <w:rPr>
          <w:rFonts w:hint="eastAsia" w:ascii="黑体" w:hAnsi="黑体" w:eastAsia="黑体"/>
          <w:spacing w:val="-11"/>
        </w:rPr>
        <w:t>★重要说明：1.*仅限填写申报人主持的项目（课题），参与的项目（课题）请勿列入。</w:t>
      </w:r>
    </w:p>
    <w:p w14:paraId="1CF9D95E">
      <w:pPr>
        <w:spacing w:after="0" w:line="240" w:lineRule="auto"/>
        <w:ind w:left="1316" w:hanging="1316" w:hangingChars="700"/>
        <w:rPr>
          <w:rFonts w:hint="eastAsia" w:ascii="黑体" w:hAnsi="黑体" w:eastAsia="黑体"/>
          <w:spacing w:val="-11"/>
        </w:rPr>
      </w:pPr>
    </w:p>
    <w:p w14:paraId="79DE3BFD">
      <w:pPr>
        <w:spacing w:after="0" w:line="240" w:lineRule="auto"/>
        <w:ind w:left="1316" w:hanging="1316" w:hangingChars="700"/>
        <w:rPr>
          <w:rFonts w:hint="eastAsia" w:ascii="黑体" w:hAnsi="黑体" w:eastAsia="黑体"/>
          <w:spacing w:val="-11"/>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670"/>
        <w:gridCol w:w="4518"/>
        <w:gridCol w:w="1040"/>
        <w:gridCol w:w="1984"/>
        <w:gridCol w:w="1134"/>
        <w:gridCol w:w="992"/>
        <w:gridCol w:w="1276"/>
        <w:gridCol w:w="1495"/>
      </w:tblGrid>
      <w:tr w14:paraId="726B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97" w:type="dxa"/>
            <w:vMerge w:val="restart"/>
            <w:textDirection w:val="tbRlV"/>
            <w:vAlign w:val="center"/>
          </w:tcPr>
          <w:p w14:paraId="38149F4D">
            <w:pPr>
              <w:spacing w:after="0" w:line="360" w:lineRule="exact"/>
              <w:ind w:left="115" w:right="115"/>
              <w:jc w:val="center"/>
              <w:rPr>
                <w:rFonts w:ascii="楷体_GB2312" w:eastAsia="楷体_GB2312"/>
                <w:sz w:val="24"/>
                <w:szCs w:val="28"/>
              </w:rPr>
            </w:pPr>
            <w:r>
              <w:rPr>
                <w:rFonts w:hint="eastAsia" w:ascii="楷体_GB2312" w:eastAsia="楷体_GB2312"/>
                <w:sz w:val="28"/>
                <w:szCs w:val="28"/>
              </w:rPr>
              <w:t>获奖情况</w:t>
            </w:r>
          </w:p>
        </w:tc>
        <w:tc>
          <w:tcPr>
            <w:tcW w:w="670" w:type="dxa"/>
            <w:vAlign w:val="center"/>
          </w:tcPr>
          <w:p w14:paraId="0A3010A3">
            <w:pPr>
              <w:spacing w:after="0" w:line="240" w:lineRule="auto"/>
              <w:jc w:val="center"/>
              <w:rPr>
                <w:rFonts w:ascii="楷体_GB2312" w:eastAsia="楷体_GB2312"/>
              </w:rPr>
            </w:pPr>
            <w:r>
              <w:rPr>
                <w:rFonts w:hint="eastAsia" w:ascii="楷体_GB2312" w:eastAsia="楷体_GB2312"/>
              </w:rPr>
              <w:t>序号</w:t>
            </w:r>
          </w:p>
        </w:tc>
        <w:tc>
          <w:tcPr>
            <w:tcW w:w="4518" w:type="dxa"/>
            <w:vAlign w:val="center"/>
          </w:tcPr>
          <w:p w14:paraId="70FAF183">
            <w:pPr>
              <w:spacing w:after="0" w:line="240" w:lineRule="auto"/>
              <w:jc w:val="center"/>
              <w:rPr>
                <w:rFonts w:ascii="楷体_GB2312" w:eastAsia="楷体_GB2312"/>
              </w:rPr>
            </w:pPr>
            <w:r>
              <w:rPr>
                <w:rFonts w:hint="eastAsia" w:ascii="楷体_GB2312" w:eastAsia="楷体_GB2312"/>
              </w:rPr>
              <w:t>获奖项目名称及编号</w:t>
            </w:r>
          </w:p>
        </w:tc>
        <w:tc>
          <w:tcPr>
            <w:tcW w:w="1040" w:type="dxa"/>
            <w:vAlign w:val="center"/>
          </w:tcPr>
          <w:p w14:paraId="6610268C">
            <w:pPr>
              <w:spacing w:after="0" w:line="240" w:lineRule="auto"/>
              <w:jc w:val="center"/>
              <w:rPr>
                <w:rFonts w:ascii="楷体_GB2312" w:eastAsia="楷体_GB2312"/>
              </w:rPr>
            </w:pPr>
            <w:r>
              <w:rPr>
                <w:rFonts w:hint="eastAsia" w:ascii="楷体_GB2312" w:eastAsia="楷体_GB2312"/>
              </w:rPr>
              <w:t>奖励等级</w:t>
            </w:r>
          </w:p>
        </w:tc>
        <w:tc>
          <w:tcPr>
            <w:tcW w:w="1984" w:type="dxa"/>
            <w:vAlign w:val="center"/>
          </w:tcPr>
          <w:p w14:paraId="14A3C1B9">
            <w:pPr>
              <w:spacing w:after="0" w:line="240" w:lineRule="auto"/>
              <w:jc w:val="center"/>
              <w:rPr>
                <w:rFonts w:ascii="楷体_GB2312" w:eastAsia="楷体_GB2312"/>
              </w:rPr>
            </w:pPr>
            <w:r>
              <w:rPr>
                <w:rFonts w:hint="eastAsia" w:ascii="楷体_GB2312" w:eastAsia="楷体_GB2312"/>
              </w:rPr>
              <w:t>授奖国别及单位</w:t>
            </w:r>
          </w:p>
        </w:tc>
        <w:tc>
          <w:tcPr>
            <w:tcW w:w="1134" w:type="dxa"/>
            <w:vAlign w:val="center"/>
          </w:tcPr>
          <w:p w14:paraId="694B8928">
            <w:pPr>
              <w:spacing w:after="0" w:line="240" w:lineRule="auto"/>
              <w:jc w:val="center"/>
              <w:rPr>
                <w:rFonts w:ascii="楷体_GB2312" w:eastAsia="楷体_GB2312"/>
              </w:rPr>
            </w:pPr>
            <w:r>
              <w:rPr>
                <w:rFonts w:hint="eastAsia" w:ascii="楷体_GB2312" w:eastAsia="楷体_GB2312"/>
              </w:rPr>
              <w:t>奖励年度</w:t>
            </w:r>
          </w:p>
        </w:tc>
        <w:tc>
          <w:tcPr>
            <w:tcW w:w="992" w:type="dxa"/>
            <w:vAlign w:val="center"/>
          </w:tcPr>
          <w:p w14:paraId="0A16A367">
            <w:pPr>
              <w:adjustRightInd w:val="0"/>
              <w:snapToGrid w:val="0"/>
              <w:spacing w:after="0" w:line="240" w:lineRule="auto"/>
              <w:jc w:val="center"/>
              <w:rPr>
                <w:rFonts w:ascii="楷体_GB2312" w:eastAsia="楷体_GB2312"/>
              </w:rPr>
            </w:pPr>
            <w:r>
              <w:rPr>
                <w:rFonts w:hint="eastAsia" w:ascii="楷体_GB2312" w:eastAsia="楷体_GB2312"/>
              </w:rPr>
              <w:t>本人</w:t>
            </w:r>
          </w:p>
          <w:p w14:paraId="11D9B128">
            <w:pPr>
              <w:adjustRightInd w:val="0"/>
              <w:snapToGrid w:val="0"/>
              <w:spacing w:after="0" w:line="240" w:lineRule="auto"/>
              <w:jc w:val="center"/>
              <w:rPr>
                <w:rFonts w:ascii="楷体_GB2312" w:eastAsia="楷体_GB2312"/>
                <w:color w:val="000000"/>
                <w:sz w:val="18"/>
                <w:szCs w:val="20"/>
              </w:rPr>
            </w:pPr>
            <w:r>
              <w:rPr>
                <w:rFonts w:hint="eastAsia" w:ascii="楷体_GB2312" w:eastAsia="楷体_GB2312"/>
              </w:rPr>
              <w:t>排名</w:t>
            </w:r>
          </w:p>
        </w:tc>
        <w:tc>
          <w:tcPr>
            <w:tcW w:w="1276" w:type="dxa"/>
            <w:vAlign w:val="center"/>
          </w:tcPr>
          <w:p w14:paraId="676DF50A">
            <w:pPr>
              <w:adjustRightInd w:val="0"/>
              <w:snapToGrid w:val="0"/>
              <w:spacing w:after="0" w:line="240" w:lineRule="auto"/>
              <w:jc w:val="center"/>
              <w:rPr>
                <w:rFonts w:ascii="楷体_GB2312" w:eastAsia="楷体_GB2312"/>
                <w:color w:val="000000"/>
                <w:sz w:val="18"/>
                <w:szCs w:val="20"/>
              </w:rPr>
            </w:pPr>
            <w:r>
              <w:rPr>
                <w:rFonts w:hint="eastAsia" w:ascii="楷体_GB2312" w:eastAsia="楷体_GB2312"/>
                <w:color w:val="000000"/>
                <w:sz w:val="18"/>
                <w:szCs w:val="20"/>
              </w:rPr>
              <w:t>单位</w:t>
            </w:r>
          </w:p>
          <w:p w14:paraId="005E729A">
            <w:pPr>
              <w:adjustRightInd w:val="0"/>
              <w:snapToGrid w:val="0"/>
              <w:spacing w:after="0" w:line="240" w:lineRule="auto"/>
              <w:jc w:val="center"/>
              <w:rPr>
                <w:rFonts w:ascii="楷体_GB2312" w:eastAsia="楷体_GB2312"/>
                <w:color w:val="000000"/>
                <w:sz w:val="20"/>
                <w:szCs w:val="22"/>
              </w:rPr>
            </w:pPr>
            <w:r>
              <w:rPr>
                <w:rFonts w:hint="eastAsia" w:ascii="楷体_GB2312" w:eastAsia="楷体_GB2312"/>
                <w:color w:val="000000"/>
                <w:sz w:val="18"/>
                <w:szCs w:val="20"/>
              </w:rPr>
              <w:t>审核签名</w:t>
            </w:r>
          </w:p>
        </w:tc>
        <w:tc>
          <w:tcPr>
            <w:tcW w:w="1495" w:type="dxa"/>
            <w:vAlign w:val="center"/>
          </w:tcPr>
          <w:p w14:paraId="425F3BFC">
            <w:pPr>
              <w:adjustRightInd w:val="0"/>
              <w:snapToGrid w:val="0"/>
              <w:spacing w:after="0" w:line="240" w:lineRule="auto"/>
              <w:jc w:val="center"/>
              <w:rPr>
                <w:rFonts w:ascii="楷体_GB2312" w:eastAsia="楷体_GB2312"/>
                <w:color w:val="000000"/>
                <w:sz w:val="18"/>
                <w:szCs w:val="20"/>
              </w:rPr>
            </w:pPr>
            <w:r>
              <w:rPr>
                <w:rFonts w:hint="eastAsia" w:ascii="楷体_GB2312" w:eastAsia="楷体_GB2312"/>
                <w:color w:val="000000"/>
                <w:sz w:val="18"/>
                <w:szCs w:val="20"/>
              </w:rPr>
              <w:t>学校</w:t>
            </w:r>
          </w:p>
          <w:p w14:paraId="5A8D1BAC">
            <w:pPr>
              <w:adjustRightInd w:val="0"/>
              <w:snapToGrid w:val="0"/>
              <w:spacing w:after="0" w:line="240" w:lineRule="auto"/>
              <w:jc w:val="center"/>
              <w:rPr>
                <w:rFonts w:ascii="楷体_GB2312" w:eastAsia="楷体_GB2312"/>
                <w:color w:val="000000"/>
                <w:sz w:val="18"/>
                <w:szCs w:val="20"/>
              </w:rPr>
            </w:pPr>
            <w:r>
              <w:rPr>
                <w:rFonts w:hint="eastAsia" w:ascii="楷体_GB2312" w:eastAsia="楷体_GB2312"/>
                <w:color w:val="000000"/>
                <w:sz w:val="18"/>
                <w:szCs w:val="20"/>
              </w:rPr>
              <w:t>审核签名</w:t>
            </w:r>
          </w:p>
        </w:tc>
      </w:tr>
      <w:tr w14:paraId="5A43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97" w:type="dxa"/>
            <w:vMerge w:val="continue"/>
          </w:tcPr>
          <w:p w14:paraId="1FD9A679">
            <w:pPr>
              <w:spacing w:after="0" w:line="240" w:lineRule="auto"/>
              <w:rPr>
                <w:rFonts w:ascii="楷体_GB2312" w:eastAsia="楷体_GB2312"/>
                <w:sz w:val="24"/>
                <w:szCs w:val="28"/>
              </w:rPr>
            </w:pPr>
          </w:p>
        </w:tc>
        <w:tc>
          <w:tcPr>
            <w:tcW w:w="670" w:type="dxa"/>
            <w:vAlign w:val="center"/>
          </w:tcPr>
          <w:p w14:paraId="7BD425FA">
            <w:pPr>
              <w:spacing w:after="0" w:line="240" w:lineRule="auto"/>
              <w:jc w:val="center"/>
            </w:pPr>
            <w:r>
              <w:rPr>
                <w:rFonts w:hint="eastAsia" w:ascii="楷体_GB2312" w:eastAsia="楷体_GB2312"/>
                <w:sz w:val="24"/>
                <w:szCs w:val="28"/>
              </w:rPr>
              <w:t>1</w:t>
            </w:r>
          </w:p>
        </w:tc>
        <w:tc>
          <w:tcPr>
            <w:tcW w:w="4518" w:type="dxa"/>
            <w:vAlign w:val="center"/>
          </w:tcPr>
          <w:p w14:paraId="14C1E69A">
            <w:pPr>
              <w:spacing w:after="0" w:line="240" w:lineRule="auto"/>
              <w:jc w:val="center"/>
              <w:rPr>
                <w:rFonts w:ascii="楷体_GB2312" w:eastAsia="楷体_GB2312"/>
                <w:sz w:val="24"/>
                <w:szCs w:val="28"/>
              </w:rPr>
            </w:pPr>
            <w:r>
              <w:rPr>
                <w:rFonts w:hint="eastAsia" w:ascii="楷体_GB2312" w:eastAsia="楷体_GB2312"/>
                <w:sz w:val="24"/>
                <w:szCs w:val="28"/>
              </w:rPr>
              <w:t>第七届青年教师授课竞赛</w:t>
            </w:r>
          </w:p>
        </w:tc>
        <w:tc>
          <w:tcPr>
            <w:tcW w:w="1040" w:type="dxa"/>
            <w:vAlign w:val="center"/>
          </w:tcPr>
          <w:p w14:paraId="6DB8624E">
            <w:pPr>
              <w:spacing w:after="0" w:line="240" w:lineRule="auto"/>
              <w:jc w:val="center"/>
              <w:rPr>
                <w:rFonts w:ascii="楷体_GB2312" w:eastAsia="楷体_GB2312"/>
                <w:sz w:val="24"/>
                <w:szCs w:val="28"/>
              </w:rPr>
            </w:pPr>
            <w:r>
              <w:rPr>
                <w:rFonts w:hint="eastAsia" w:ascii="楷体_GB2312" w:eastAsia="楷体_GB2312"/>
                <w:sz w:val="24"/>
                <w:szCs w:val="28"/>
              </w:rPr>
              <w:t>二等奖</w:t>
            </w:r>
          </w:p>
        </w:tc>
        <w:tc>
          <w:tcPr>
            <w:tcW w:w="1984" w:type="dxa"/>
            <w:vAlign w:val="center"/>
          </w:tcPr>
          <w:p w14:paraId="55A04BA9">
            <w:pPr>
              <w:spacing w:after="0" w:line="240" w:lineRule="auto"/>
              <w:jc w:val="center"/>
              <w:rPr>
                <w:rFonts w:ascii="楷体_GB2312" w:eastAsia="楷体_GB2312"/>
                <w:sz w:val="24"/>
                <w:szCs w:val="28"/>
              </w:rPr>
            </w:pPr>
            <w:r>
              <w:rPr>
                <w:rFonts w:hint="eastAsia" w:ascii="楷体_GB2312" w:eastAsia="楷体_GB2312"/>
                <w:sz w:val="24"/>
                <w:szCs w:val="28"/>
              </w:rPr>
              <w:t>南京中医药大学</w:t>
            </w:r>
          </w:p>
        </w:tc>
        <w:tc>
          <w:tcPr>
            <w:tcW w:w="1134" w:type="dxa"/>
            <w:vAlign w:val="center"/>
          </w:tcPr>
          <w:p w14:paraId="01838005">
            <w:pPr>
              <w:spacing w:after="0" w:line="240" w:lineRule="auto"/>
              <w:jc w:val="center"/>
              <w:rPr>
                <w:rFonts w:ascii="楷体_GB2312" w:eastAsia="楷体_GB2312"/>
                <w:sz w:val="24"/>
                <w:szCs w:val="28"/>
              </w:rPr>
            </w:pPr>
            <w:r>
              <w:rPr>
                <w:rFonts w:hint="eastAsia" w:ascii="楷体_GB2312" w:eastAsia="楷体_GB2312"/>
                <w:sz w:val="24"/>
                <w:szCs w:val="28"/>
              </w:rPr>
              <w:t>2021年</w:t>
            </w:r>
          </w:p>
        </w:tc>
        <w:tc>
          <w:tcPr>
            <w:tcW w:w="992" w:type="dxa"/>
            <w:vAlign w:val="center"/>
          </w:tcPr>
          <w:p w14:paraId="2CD2E954">
            <w:pPr>
              <w:spacing w:after="0" w:line="240" w:lineRule="auto"/>
              <w:jc w:val="center"/>
              <w:rPr>
                <w:rFonts w:ascii="楷体_GB2312" w:eastAsia="楷体_GB2312"/>
                <w:color w:val="000000"/>
              </w:rPr>
            </w:pPr>
            <w:r>
              <w:rPr>
                <w:rFonts w:hint="eastAsia" w:ascii="楷体_GB2312" w:eastAsia="楷体_GB2312"/>
                <w:color w:val="000000"/>
              </w:rPr>
              <w:t>独立</w:t>
            </w:r>
          </w:p>
        </w:tc>
        <w:tc>
          <w:tcPr>
            <w:tcW w:w="1276" w:type="dxa"/>
            <w:vAlign w:val="center"/>
          </w:tcPr>
          <w:p w14:paraId="324E071F">
            <w:pPr>
              <w:spacing w:after="0" w:line="240" w:lineRule="auto"/>
              <w:jc w:val="center"/>
              <w:rPr>
                <w:rFonts w:ascii="楷体_GB2312" w:eastAsia="楷体_GB2312"/>
                <w:color w:val="000000"/>
              </w:rPr>
            </w:pPr>
          </w:p>
        </w:tc>
        <w:tc>
          <w:tcPr>
            <w:tcW w:w="1495" w:type="dxa"/>
            <w:vAlign w:val="center"/>
          </w:tcPr>
          <w:p w14:paraId="7673F9CD">
            <w:pPr>
              <w:spacing w:after="0" w:line="240" w:lineRule="auto"/>
              <w:jc w:val="center"/>
              <w:rPr>
                <w:rFonts w:ascii="楷体_GB2312" w:eastAsia="楷体_GB2312"/>
              </w:rPr>
            </w:pPr>
          </w:p>
        </w:tc>
      </w:tr>
      <w:tr w14:paraId="2430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97" w:type="dxa"/>
            <w:vMerge w:val="continue"/>
          </w:tcPr>
          <w:p w14:paraId="5CF8B62E">
            <w:pPr>
              <w:spacing w:after="0" w:line="240" w:lineRule="auto"/>
              <w:rPr>
                <w:rFonts w:ascii="楷体_GB2312" w:eastAsia="楷体_GB2312"/>
                <w:sz w:val="24"/>
                <w:szCs w:val="28"/>
              </w:rPr>
            </w:pPr>
          </w:p>
        </w:tc>
        <w:tc>
          <w:tcPr>
            <w:tcW w:w="670" w:type="dxa"/>
            <w:vAlign w:val="center"/>
          </w:tcPr>
          <w:p w14:paraId="4C71E9D0">
            <w:pPr>
              <w:spacing w:after="0" w:line="240" w:lineRule="auto"/>
              <w:jc w:val="center"/>
            </w:pPr>
            <w:r>
              <w:rPr>
                <w:rFonts w:hint="eastAsia" w:ascii="楷体_GB2312" w:eastAsia="楷体_GB2312"/>
                <w:sz w:val="24"/>
                <w:szCs w:val="28"/>
              </w:rPr>
              <w:t>2</w:t>
            </w:r>
          </w:p>
        </w:tc>
        <w:tc>
          <w:tcPr>
            <w:tcW w:w="4518" w:type="dxa"/>
            <w:vAlign w:val="center"/>
          </w:tcPr>
          <w:p w14:paraId="4923A801">
            <w:pPr>
              <w:spacing w:after="0" w:line="240" w:lineRule="auto"/>
              <w:jc w:val="center"/>
              <w:rPr>
                <w:rFonts w:ascii="楷体_GB2312" w:eastAsia="楷体_GB2312"/>
                <w:sz w:val="24"/>
                <w:szCs w:val="28"/>
              </w:rPr>
            </w:pPr>
            <w:r>
              <w:rPr>
                <w:rFonts w:hint="eastAsia" w:ascii="楷体_GB2312" w:eastAsia="楷体_GB2312"/>
                <w:sz w:val="24"/>
                <w:szCs w:val="28"/>
              </w:rPr>
              <w:t>教师微课竞赛</w:t>
            </w:r>
          </w:p>
        </w:tc>
        <w:tc>
          <w:tcPr>
            <w:tcW w:w="1040" w:type="dxa"/>
            <w:vAlign w:val="center"/>
          </w:tcPr>
          <w:p w14:paraId="77F1073A">
            <w:pPr>
              <w:spacing w:after="0" w:line="240" w:lineRule="auto"/>
              <w:jc w:val="center"/>
              <w:rPr>
                <w:rFonts w:ascii="楷体_GB2312" w:eastAsia="楷体_GB2312"/>
                <w:sz w:val="24"/>
                <w:szCs w:val="28"/>
              </w:rPr>
            </w:pPr>
            <w:bookmarkStart w:id="9" w:name="OLE_LINK10"/>
            <w:r>
              <w:rPr>
                <w:rFonts w:hint="eastAsia" w:ascii="楷体_GB2312" w:eastAsia="楷体_GB2312"/>
                <w:sz w:val="24"/>
                <w:szCs w:val="28"/>
              </w:rPr>
              <w:t>一等奖</w:t>
            </w:r>
            <w:bookmarkEnd w:id="9"/>
          </w:p>
        </w:tc>
        <w:tc>
          <w:tcPr>
            <w:tcW w:w="1984" w:type="dxa"/>
            <w:vAlign w:val="center"/>
          </w:tcPr>
          <w:p w14:paraId="74AF263E">
            <w:pPr>
              <w:spacing w:after="0" w:line="240" w:lineRule="auto"/>
              <w:jc w:val="center"/>
              <w:rPr>
                <w:rFonts w:ascii="楷体_GB2312" w:eastAsia="楷体_GB2312"/>
                <w:sz w:val="24"/>
                <w:szCs w:val="28"/>
              </w:rPr>
            </w:pPr>
            <w:r>
              <w:rPr>
                <w:rFonts w:hint="eastAsia" w:ascii="楷体_GB2312" w:eastAsia="楷体_GB2312"/>
                <w:sz w:val="24"/>
                <w:szCs w:val="28"/>
              </w:rPr>
              <w:t>南京中医药大学</w:t>
            </w:r>
          </w:p>
        </w:tc>
        <w:tc>
          <w:tcPr>
            <w:tcW w:w="1134" w:type="dxa"/>
            <w:vAlign w:val="center"/>
          </w:tcPr>
          <w:p w14:paraId="7E5B0132">
            <w:pPr>
              <w:spacing w:after="0" w:line="240" w:lineRule="auto"/>
              <w:jc w:val="center"/>
              <w:rPr>
                <w:rFonts w:ascii="楷体_GB2312" w:eastAsia="楷体_GB2312"/>
                <w:sz w:val="24"/>
                <w:szCs w:val="28"/>
              </w:rPr>
            </w:pPr>
            <w:r>
              <w:rPr>
                <w:rFonts w:hint="eastAsia" w:ascii="楷体_GB2312" w:eastAsia="楷体_GB2312"/>
                <w:sz w:val="24"/>
                <w:szCs w:val="28"/>
              </w:rPr>
              <w:t>2021年</w:t>
            </w:r>
          </w:p>
        </w:tc>
        <w:tc>
          <w:tcPr>
            <w:tcW w:w="992" w:type="dxa"/>
            <w:vAlign w:val="center"/>
          </w:tcPr>
          <w:p w14:paraId="0449D1EE">
            <w:pPr>
              <w:spacing w:after="0" w:line="240" w:lineRule="auto"/>
              <w:jc w:val="center"/>
              <w:rPr>
                <w:rFonts w:ascii="楷体_GB2312" w:eastAsia="楷体_GB2312"/>
                <w:sz w:val="24"/>
                <w:szCs w:val="28"/>
              </w:rPr>
            </w:pPr>
            <w:r>
              <w:rPr>
                <w:rFonts w:hint="eastAsia" w:ascii="楷体_GB2312" w:eastAsia="楷体_GB2312"/>
                <w:sz w:val="24"/>
                <w:szCs w:val="28"/>
              </w:rPr>
              <w:t>第二</w:t>
            </w:r>
          </w:p>
        </w:tc>
        <w:tc>
          <w:tcPr>
            <w:tcW w:w="1276" w:type="dxa"/>
          </w:tcPr>
          <w:p w14:paraId="1F074731">
            <w:pPr>
              <w:spacing w:after="0" w:line="240" w:lineRule="auto"/>
              <w:jc w:val="center"/>
              <w:rPr>
                <w:rFonts w:ascii="楷体_GB2312" w:eastAsia="楷体_GB2312"/>
                <w:sz w:val="24"/>
                <w:szCs w:val="28"/>
              </w:rPr>
            </w:pPr>
          </w:p>
        </w:tc>
        <w:tc>
          <w:tcPr>
            <w:tcW w:w="1495" w:type="dxa"/>
          </w:tcPr>
          <w:p w14:paraId="7542F153">
            <w:pPr>
              <w:spacing w:after="0" w:line="240" w:lineRule="auto"/>
              <w:jc w:val="center"/>
              <w:rPr>
                <w:rFonts w:ascii="楷体_GB2312" w:eastAsia="楷体_GB2312"/>
                <w:sz w:val="24"/>
                <w:szCs w:val="28"/>
              </w:rPr>
            </w:pPr>
          </w:p>
        </w:tc>
      </w:tr>
      <w:tr w14:paraId="25CA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97" w:type="dxa"/>
            <w:vMerge w:val="continue"/>
          </w:tcPr>
          <w:p w14:paraId="02C5883A">
            <w:pPr>
              <w:spacing w:after="0" w:line="240" w:lineRule="auto"/>
              <w:rPr>
                <w:rFonts w:ascii="楷体_GB2312" w:eastAsia="楷体_GB2312"/>
                <w:sz w:val="24"/>
                <w:szCs w:val="28"/>
              </w:rPr>
            </w:pPr>
          </w:p>
        </w:tc>
        <w:tc>
          <w:tcPr>
            <w:tcW w:w="670" w:type="dxa"/>
            <w:vAlign w:val="center"/>
          </w:tcPr>
          <w:p w14:paraId="6F07DC0E">
            <w:pPr>
              <w:spacing w:after="0" w:line="240" w:lineRule="auto"/>
              <w:jc w:val="center"/>
            </w:pPr>
            <w:r>
              <w:rPr>
                <w:rFonts w:hint="eastAsia" w:ascii="楷体_GB2312" w:eastAsia="楷体_GB2312"/>
                <w:sz w:val="24"/>
                <w:szCs w:val="28"/>
              </w:rPr>
              <w:t>3</w:t>
            </w:r>
          </w:p>
        </w:tc>
        <w:tc>
          <w:tcPr>
            <w:tcW w:w="4518" w:type="dxa"/>
            <w:vAlign w:val="center"/>
          </w:tcPr>
          <w:p w14:paraId="1B91EDC4">
            <w:pPr>
              <w:spacing w:after="0" w:line="240" w:lineRule="auto"/>
              <w:jc w:val="center"/>
              <w:rPr>
                <w:rFonts w:ascii="楷体_GB2312" w:eastAsia="楷体_GB2312"/>
                <w:sz w:val="24"/>
                <w:szCs w:val="28"/>
              </w:rPr>
            </w:pPr>
            <w:r>
              <w:rPr>
                <w:rFonts w:hint="eastAsia" w:ascii="楷体_GB2312" w:eastAsia="楷体_GB2312"/>
                <w:sz w:val="24"/>
                <w:szCs w:val="28"/>
              </w:rPr>
              <w:t>南京市高校优秀体育教师</w:t>
            </w:r>
          </w:p>
        </w:tc>
        <w:tc>
          <w:tcPr>
            <w:tcW w:w="1040" w:type="dxa"/>
            <w:vAlign w:val="center"/>
          </w:tcPr>
          <w:p w14:paraId="485B392A">
            <w:pPr>
              <w:spacing w:after="0" w:line="240" w:lineRule="auto"/>
              <w:jc w:val="center"/>
              <w:rPr>
                <w:rFonts w:ascii="楷体_GB2312" w:eastAsia="楷体_GB2312"/>
                <w:sz w:val="24"/>
                <w:szCs w:val="28"/>
              </w:rPr>
            </w:pPr>
            <w:r>
              <w:rPr>
                <w:rFonts w:hint="eastAsia" w:ascii="楷体_GB2312" w:eastAsia="楷体_GB2312"/>
                <w:sz w:val="24"/>
                <w:szCs w:val="28"/>
              </w:rPr>
              <w:t>优秀</w:t>
            </w:r>
          </w:p>
        </w:tc>
        <w:tc>
          <w:tcPr>
            <w:tcW w:w="1984" w:type="dxa"/>
            <w:vAlign w:val="center"/>
          </w:tcPr>
          <w:p w14:paraId="6EACEC9A">
            <w:pPr>
              <w:spacing w:after="0" w:line="240" w:lineRule="auto"/>
              <w:jc w:val="center"/>
              <w:rPr>
                <w:rFonts w:ascii="楷体_GB2312" w:eastAsia="楷体_GB2312"/>
                <w:sz w:val="24"/>
                <w:szCs w:val="28"/>
              </w:rPr>
            </w:pPr>
            <w:r>
              <w:rPr>
                <w:rFonts w:hint="eastAsia" w:ascii="楷体_GB2312" w:eastAsia="楷体_GB2312"/>
                <w:sz w:val="24"/>
                <w:szCs w:val="28"/>
              </w:rPr>
              <w:t>江苏省学生体协高校工作委员会</w:t>
            </w:r>
          </w:p>
        </w:tc>
        <w:tc>
          <w:tcPr>
            <w:tcW w:w="1134" w:type="dxa"/>
            <w:vAlign w:val="center"/>
          </w:tcPr>
          <w:p w14:paraId="7AFDC2CF">
            <w:pPr>
              <w:spacing w:after="0" w:line="240" w:lineRule="auto"/>
              <w:jc w:val="center"/>
              <w:rPr>
                <w:rFonts w:ascii="楷体_GB2312" w:eastAsia="楷体_GB2312"/>
                <w:sz w:val="24"/>
                <w:szCs w:val="28"/>
              </w:rPr>
            </w:pPr>
            <w:r>
              <w:rPr>
                <w:rFonts w:hint="eastAsia" w:ascii="楷体_GB2312" w:eastAsia="楷体_GB2312"/>
                <w:sz w:val="24"/>
                <w:szCs w:val="28"/>
              </w:rPr>
              <w:t>2023年</w:t>
            </w:r>
          </w:p>
        </w:tc>
        <w:tc>
          <w:tcPr>
            <w:tcW w:w="992" w:type="dxa"/>
            <w:vAlign w:val="center"/>
          </w:tcPr>
          <w:p w14:paraId="74276A92">
            <w:pPr>
              <w:spacing w:after="0" w:line="240" w:lineRule="auto"/>
              <w:jc w:val="center"/>
              <w:rPr>
                <w:rFonts w:ascii="楷体_GB2312" w:eastAsia="楷体_GB2312"/>
                <w:sz w:val="24"/>
                <w:szCs w:val="28"/>
              </w:rPr>
            </w:pPr>
            <w:r>
              <w:rPr>
                <w:rFonts w:hint="eastAsia" w:ascii="楷体_GB2312" w:eastAsia="楷体_GB2312"/>
                <w:sz w:val="24"/>
                <w:szCs w:val="28"/>
              </w:rPr>
              <w:t>独立</w:t>
            </w:r>
          </w:p>
        </w:tc>
        <w:tc>
          <w:tcPr>
            <w:tcW w:w="1276" w:type="dxa"/>
          </w:tcPr>
          <w:p w14:paraId="2730481F">
            <w:pPr>
              <w:spacing w:after="0" w:line="240" w:lineRule="auto"/>
              <w:jc w:val="center"/>
              <w:rPr>
                <w:rFonts w:ascii="楷体_GB2312" w:eastAsia="楷体_GB2312"/>
                <w:sz w:val="24"/>
                <w:szCs w:val="28"/>
              </w:rPr>
            </w:pPr>
          </w:p>
        </w:tc>
        <w:tc>
          <w:tcPr>
            <w:tcW w:w="1495" w:type="dxa"/>
          </w:tcPr>
          <w:p w14:paraId="024B8217">
            <w:pPr>
              <w:spacing w:after="0" w:line="240" w:lineRule="auto"/>
              <w:jc w:val="center"/>
              <w:rPr>
                <w:rFonts w:ascii="楷体_GB2312" w:eastAsia="楷体_GB2312"/>
                <w:sz w:val="24"/>
                <w:szCs w:val="28"/>
              </w:rPr>
            </w:pPr>
          </w:p>
        </w:tc>
      </w:tr>
      <w:tr w14:paraId="15A9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97" w:type="dxa"/>
            <w:vMerge w:val="continue"/>
          </w:tcPr>
          <w:p w14:paraId="47F71119">
            <w:pPr>
              <w:spacing w:after="0" w:line="240" w:lineRule="auto"/>
              <w:rPr>
                <w:rFonts w:ascii="楷体_GB2312" w:eastAsia="楷体_GB2312"/>
                <w:sz w:val="24"/>
                <w:szCs w:val="28"/>
              </w:rPr>
            </w:pPr>
          </w:p>
        </w:tc>
        <w:tc>
          <w:tcPr>
            <w:tcW w:w="670" w:type="dxa"/>
            <w:vAlign w:val="center"/>
          </w:tcPr>
          <w:p w14:paraId="6C57C758">
            <w:pPr>
              <w:spacing w:after="0" w:line="240" w:lineRule="auto"/>
              <w:jc w:val="center"/>
              <w:rPr>
                <w:rFonts w:ascii="楷体_GB2312" w:eastAsia="楷体_GB2312"/>
                <w:sz w:val="24"/>
                <w:szCs w:val="28"/>
              </w:rPr>
            </w:pPr>
            <w:r>
              <w:rPr>
                <w:rFonts w:hint="eastAsia" w:ascii="楷体_GB2312" w:eastAsia="楷体_GB2312"/>
                <w:sz w:val="24"/>
                <w:szCs w:val="28"/>
              </w:rPr>
              <w:t>4</w:t>
            </w:r>
          </w:p>
        </w:tc>
        <w:tc>
          <w:tcPr>
            <w:tcW w:w="4518" w:type="dxa"/>
            <w:vAlign w:val="center"/>
          </w:tcPr>
          <w:p w14:paraId="2665285D">
            <w:pPr>
              <w:spacing w:after="0" w:line="240" w:lineRule="auto"/>
              <w:jc w:val="center"/>
              <w:rPr>
                <w:rFonts w:ascii="楷体_GB2312" w:eastAsia="楷体_GB2312"/>
                <w:sz w:val="24"/>
                <w:szCs w:val="28"/>
              </w:rPr>
            </w:pPr>
            <w:r>
              <w:rPr>
                <w:rFonts w:hint="eastAsia" w:ascii="楷体_GB2312" w:eastAsia="楷体_GB2312"/>
                <w:sz w:val="24"/>
                <w:szCs w:val="28"/>
              </w:rPr>
              <w:t>江苏省第十一届学校体育舞蹈锦标赛</w:t>
            </w:r>
          </w:p>
          <w:p w14:paraId="7E875DF2">
            <w:pPr>
              <w:spacing w:after="0" w:line="240" w:lineRule="auto"/>
              <w:jc w:val="center"/>
              <w:rPr>
                <w:rFonts w:ascii="楷体_GB2312" w:eastAsia="楷体_GB2312"/>
                <w:sz w:val="24"/>
                <w:szCs w:val="28"/>
              </w:rPr>
            </w:pPr>
            <w:r>
              <w:rPr>
                <w:rFonts w:hint="eastAsia" w:ascii="楷体_GB2312" w:eastAsia="楷体_GB2312"/>
                <w:sz w:val="24"/>
                <w:szCs w:val="28"/>
              </w:rPr>
              <w:t>（1702609）</w:t>
            </w:r>
          </w:p>
        </w:tc>
        <w:tc>
          <w:tcPr>
            <w:tcW w:w="1040" w:type="dxa"/>
            <w:vAlign w:val="center"/>
          </w:tcPr>
          <w:p w14:paraId="2A2C0B2B">
            <w:pPr>
              <w:spacing w:after="0" w:line="240" w:lineRule="auto"/>
              <w:jc w:val="center"/>
              <w:rPr>
                <w:rFonts w:ascii="楷体_GB2312" w:eastAsia="楷体_GB2312"/>
                <w:sz w:val="24"/>
                <w:szCs w:val="28"/>
              </w:rPr>
            </w:pPr>
            <w:r>
              <w:rPr>
                <w:rFonts w:ascii="楷体_GB2312" w:eastAsia="楷体_GB2312"/>
                <w:sz w:val="24"/>
                <w:szCs w:val="28"/>
              </w:rPr>
              <w:t>一等奖</w:t>
            </w:r>
          </w:p>
        </w:tc>
        <w:tc>
          <w:tcPr>
            <w:tcW w:w="1984" w:type="dxa"/>
            <w:vAlign w:val="center"/>
          </w:tcPr>
          <w:p w14:paraId="76B54D01">
            <w:pPr>
              <w:spacing w:after="0" w:line="240" w:lineRule="auto"/>
              <w:jc w:val="center"/>
              <w:rPr>
                <w:rFonts w:ascii="楷体_GB2312" w:eastAsia="楷体_GB2312"/>
                <w:sz w:val="24"/>
                <w:szCs w:val="28"/>
              </w:rPr>
            </w:pPr>
            <w:r>
              <w:rPr>
                <w:rFonts w:hint="eastAsia" w:ascii="楷体_GB2312" w:eastAsia="楷体_GB2312"/>
                <w:sz w:val="24"/>
                <w:szCs w:val="28"/>
              </w:rPr>
              <w:t>江苏省学生体协</w:t>
            </w:r>
          </w:p>
        </w:tc>
        <w:tc>
          <w:tcPr>
            <w:tcW w:w="1134" w:type="dxa"/>
            <w:vAlign w:val="center"/>
          </w:tcPr>
          <w:p w14:paraId="24581E25">
            <w:pPr>
              <w:spacing w:after="0" w:line="240" w:lineRule="auto"/>
              <w:jc w:val="center"/>
              <w:rPr>
                <w:rFonts w:ascii="楷体_GB2312" w:eastAsia="楷体_GB2312"/>
                <w:sz w:val="24"/>
                <w:szCs w:val="28"/>
              </w:rPr>
            </w:pPr>
            <w:r>
              <w:rPr>
                <w:rFonts w:hint="eastAsia" w:ascii="楷体_GB2312" w:eastAsia="楷体_GB2312"/>
                <w:sz w:val="24"/>
                <w:szCs w:val="28"/>
              </w:rPr>
              <w:t>2017年</w:t>
            </w:r>
          </w:p>
        </w:tc>
        <w:tc>
          <w:tcPr>
            <w:tcW w:w="992" w:type="dxa"/>
            <w:vAlign w:val="center"/>
          </w:tcPr>
          <w:p w14:paraId="638931CE">
            <w:pPr>
              <w:spacing w:after="0" w:line="240" w:lineRule="auto"/>
              <w:jc w:val="center"/>
              <w:rPr>
                <w:rFonts w:ascii="楷体_GB2312" w:eastAsia="楷体_GB2312"/>
                <w:sz w:val="24"/>
                <w:szCs w:val="28"/>
              </w:rPr>
            </w:pPr>
            <w:r>
              <w:rPr>
                <w:rFonts w:hint="eastAsia" w:ascii="楷体_GB2312" w:eastAsia="楷体_GB2312"/>
                <w:sz w:val="24"/>
                <w:szCs w:val="28"/>
              </w:rPr>
              <w:t>第一</w:t>
            </w:r>
          </w:p>
        </w:tc>
        <w:tc>
          <w:tcPr>
            <w:tcW w:w="1276" w:type="dxa"/>
          </w:tcPr>
          <w:p w14:paraId="214886CD">
            <w:pPr>
              <w:spacing w:after="0" w:line="240" w:lineRule="auto"/>
              <w:jc w:val="center"/>
              <w:rPr>
                <w:rFonts w:ascii="楷体_GB2312" w:eastAsia="楷体_GB2312"/>
                <w:sz w:val="24"/>
                <w:szCs w:val="28"/>
              </w:rPr>
            </w:pPr>
          </w:p>
        </w:tc>
        <w:tc>
          <w:tcPr>
            <w:tcW w:w="1495" w:type="dxa"/>
          </w:tcPr>
          <w:p w14:paraId="76682D94">
            <w:pPr>
              <w:spacing w:after="0" w:line="240" w:lineRule="auto"/>
              <w:jc w:val="center"/>
              <w:rPr>
                <w:rFonts w:ascii="楷体_GB2312" w:eastAsia="楷体_GB2312"/>
                <w:sz w:val="24"/>
                <w:szCs w:val="28"/>
              </w:rPr>
            </w:pPr>
          </w:p>
        </w:tc>
      </w:tr>
      <w:tr w14:paraId="720F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97" w:type="dxa"/>
            <w:vMerge w:val="continue"/>
          </w:tcPr>
          <w:p w14:paraId="35CD9EFD">
            <w:pPr>
              <w:spacing w:after="0" w:line="240" w:lineRule="auto"/>
              <w:rPr>
                <w:rFonts w:ascii="楷体_GB2312" w:eastAsia="楷体_GB2312"/>
                <w:sz w:val="24"/>
                <w:szCs w:val="28"/>
              </w:rPr>
            </w:pPr>
          </w:p>
        </w:tc>
        <w:tc>
          <w:tcPr>
            <w:tcW w:w="670" w:type="dxa"/>
            <w:vAlign w:val="center"/>
          </w:tcPr>
          <w:p w14:paraId="2C591EA9">
            <w:pPr>
              <w:spacing w:after="0" w:line="240" w:lineRule="auto"/>
              <w:jc w:val="center"/>
              <w:rPr>
                <w:rFonts w:ascii="楷体_GB2312" w:eastAsia="楷体_GB2312"/>
                <w:sz w:val="24"/>
                <w:szCs w:val="28"/>
              </w:rPr>
            </w:pPr>
            <w:r>
              <w:rPr>
                <w:rFonts w:hint="eastAsia" w:ascii="楷体_GB2312" w:eastAsia="楷体_GB2312"/>
                <w:sz w:val="24"/>
                <w:szCs w:val="28"/>
              </w:rPr>
              <w:t>5</w:t>
            </w:r>
          </w:p>
        </w:tc>
        <w:tc>
          <w:tcPr>
            <w:tcW w:w="4518" w:type="dxa"/>
            <w:vAlign w:val="center"/>
          </w:tcPr>
          <w:p w14:paraId="0AA52868">
            <w:pPr>
              <w:spacing w:after="0" w:line="240" w:lineRule="auto"/>
              <w:jc w:val="center"/>
              <w:rPr>
                <w:rFonts w:ascii="楷体_GB2312" w:eastAsia="楷体_GB2312"/>
                <w:sz w:val="24"/>
                <w:szCs w:val="28"/>
              </w:rPr>
            </w:pPr>
            <w:r>
              <w:rPr>
                <w:rFonts w:hint="eastAsia" w:ascii="楷体_GB2312" w:eastAsia="楷体_GB2312"/>
                <w:sz w:val="24"/>
                <w:szCs w:val="28"/>
              </w:rPr>
              <w:t>江苏省第十二届学校体育舞蹈锦标赛</w:t>
            </w:r>
          </w:p>
          <w:p w14:paraId="71FA0F8F">
            <w:pPr>
              <w:spacing w:after="0" w:line="240" w:lineRule="auto"/>
              <w:jc w:val="center"/>
              <w:rPr>
                <w:rFonts w:ascii="楷体_GB2312" w:eastAsia="楷体_GB2312"/>
                <w:sz w:val="24"/>
                <w:szCs w:val="28"/>
              </w:rPr>
            </w:pPr>
            <w:bookmarkStart w:id="10" w:name="OLE_LINK15"/>
            <w:r>
              <w:rPr>
                <w:rFonts w:hint="eastAsia" w:ascii="楷体_GB2312" w:eastAsia="楷体_GB2312"/>
                <w:sz w:val="24"/>
                <w:szCs w:val="28"/>
              </w:rPr>
              <w:t>（1801076）</w:t>
            </w:r>
            <w:bookmarkEnd w:id="10"/>
          </w:p>
        </w:tc>
        <w:tc>
          <w:tcPr>
            <w:tcW w:w="1040" w:type="dxa"/>
            <w:vAlign w:val="center"/>
          </w:tcPr>
          <w:p w14:paraId="2133DCCF">
            <w:pPr>
              <w:spacing w:after="0" w:line="240" w:lineRule="auto"/>
              <w:jc w:val="center"/>
              <w:rPr>
                <w:rFonts w:ascii="楷体_GB2312" w:eastAsia="楷体_GB2312"/>
                <w:sz w:val="24"/>
                <w:szCs w:val="28"/>
              </w:rPr>
            </w:pPr>
            <w:r>
              <w:rPr>
                <w:rFonts w:hint="eastAsia" w:ascii="楷体_GB2312" w:eastAsia="楷体_GB2312"/>
                <w:sz w:val="24"/>
                <w:szCs w:val="28"/>
              </w:rPr>
              <w:t>一等奖</w:t>
            </w:r>
          </w:p>
        </w:tc>
        <w:tc>
          <w:tcPr>
            <w:tcW w:w="1984" w:type="dxa"/>
            <w:vAlign w:val="center"/>
          </w:tcPr>
          <w:p w14:paraId="5DAAAE6A">
            <w:pPr>
              <w:spacing w:after="0" w:line="240" w:lineRule="auto"/>
              <w:jc w:val="center"/>
              <w:rPr>
                <w:rFonts w:ascii="楷体_GB2312" w:eastAsia="楷体_GB2312"/>
                <w:sz w:val="24"/>
                <w:szCs w:val="28"/>
              </w:rPr>
            </w:pPr>
            <w:r>
              <w:rPr>
                <w:rFonts w:hint="eastAsia" w:ascii="楷体_GB2312" w:eastAsia="楷体_GB2312"/>
                <w:sz w:val="24"/>
                <w:szCs w:val="28"/>
              </w:rPr>
              <w:t>江苏省学生体协</w:t>
            </w:r>
          </w:p>
        </w:tc>
        <w:tc>
          <w:tcPr>
            <w:tcW w:w="1134" w:type="dxa"/>
            <w:vAlign w:val="center"/>
          </w:tcPr>
          <w:p w14:paraId="77F201B4">
            <w:pPr>
              <w:spacing w:after="0" w:line="240" w:lineRule="auto"/>
              <w:jc w:val="center"/>
              <w:rPr>
                <w:rFonts w:ascii="楷体_GB2312" w:eastAsia="楷体_GB2312"/>
                <w:sz w:val="24"/>
                <w:szCs w:val="28"/>
              </w:rPr>
            </w:pPr>
            <w:r>
              <w:rPr>
                <w:rFonts w:hint="eastAsia" w:ascii="楷体_GB2312" w:eastAsia="楷体_GB2312"/>
                <w:sz w:val="24"/>
                <w:szCs w:val="28"/>
              </w:rPr>
              <w:t>2018年</w:t>
            </w:r>
          </w:p>
        </w:tc>
        <w:tc>
          <w:tcPr>
            <w:tcW w:w="992" w:type="dxa"/>
            <w:vAlign w:val="center"/>
          </w:tcPr>
          <w:p w14:paraId="1A38577F">
            <w:pPr>
              <w:spacing w:after="0" w:line="240" w:lineRule="auto"/>
              <w:jc w:val="center"/>
              <w:rPr>
                <w:rFonts w:ascii="楷体_GB2312" w:eastAsia="楷体_GB2312"/>
                <w:sz w:val="24"/>
                <w:szCs w:val="28"/>
              </w:rPr>
            </w:pPr>
            <w:r>
              <w:rPr>
                <w:rFonts w:hint="eastAsia" w:ascii="楷体_GB2312" w:eastAsia="楷体_GB2312"/>
                <w:sz w:val="24"/>
                <w:szCs w:val="28"/>
              </w:rPr>
              <w:t>第一</w:t>
            </w:r>
          </w:p>
        </w:tc>
        <w:tc>
          <w:tcPr>
            <w:tcW w:w="1276" w:type="dxa"/>
          </w:tcPr>
          <w:p w14:paraId="7E815569">
            <w:pPr>
              <w:spacing w:after="0" w:line="240" w:lineRule="auto"/>
              <w:jc w:val="center"/>
              <w:rPr>
                <w:rFonts w:ascii="楷体_GB2312" w:eastAsia="楷体_GB2312"/>
                <w:sz w:val="24"/>
                <w:szCs w:val="28"/>
              </w:rPr>
            </w:pPr>
          </w:p>
        </w:tc>
        <w:tc>
          <w:tcPr>
            <w:tcW w:w="1495" w:type="dxa"/>
          </w:tcPr>
          <w:p w14:paraId="42B698C7">
            <w:pPr>
              <w:spacing w:after="0" w:line="240" w:lineRule="auto"/>
              <w:jc w:val="center"/>
              <w:rPr>
                <w:rFonts w:ascii="楷体_GB2312" w:eastAsia="楷体_GB2312"/>
                <w:sz w:val="24"/>
                <w:szCs w:val="28"/>
              </w:rPr>
            </w:pPr>
          </w:p>
        </w:tc>
      </w:tr>
      <w:tr w14:paraId="784A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97" w:type="dxa"/>
            <w:vMerge w:val="continue"/>
          </w:tcPr>
          <w:p w14:paraId="75E2983A">
            <w:pPr>
              <w:spacing w:after="0" w:line="240" w:lineRule="auto"/>
              <w:rPr>
                <w:rFonts w:ascii="楷体_GB2312" w:eastAsia="楷体_GB2312"/>
                <w:sz w:val="24"/>
                <w:szCs w:val="28"/>
              </w:rPr>
            </w:pPr>
          </w:p>
        </w:tc>
        <w:tc>
          <w:tcPr>
            <w:tcW w:w="670" w:type="dxa"/>
            <w:vAlign w:val="center"/>
          </w:tcPr>
          <w:p w14:paraId="10F6E707">
            <w:pPr>
              <w:spacing w:after="0" w:line="240" w:lineRule="auto"/>
              <w:jc w:val="center"/>
              <w:rPr>
                <w:rFonts w:ascii="楷体_GB2312" w:eastAsia="楷体_GB2312"/>
                <w:sz w:val="24"/>
                <w:szCs w:val="28"/>
              </w:rPr>
            </w:pPr>
            <w:r>
              <w:rPr>
                <w:rFonts w:hint="eastAsia" w:ascii="楷体_GB2312" w:eastAsia="楷体_GB2312"/>
                <w:sz w:val="24"/>
                <w:szCs w:val="28"/>
              </w:rPr>
              <w:t>6</w:t>
            </w:r>
          </w:p>
        </w:tc>
        <w:tc>
          <w:tcPr>
            <w:tcW w:w="4518" w:type="dxa"/>
            <w:vAlign w:val="center"/>
          </w:tcPr>
          <w:p w14:paraId="4BBE402E">
            <w:pPr>
              <w:spacing w:after="0" w:line="240" w:lineRule="auto"/>
              <w:jc w:val="center"/>
              <w:rPr>
                <w:rFonts w:ascii="楷体_GB2312" w:eastAsia="楷体_GB2312"/>
                <w:sz w:val="24"/>
                <w:szCs w:val="28"/>
              </w:rPr>
            </w:pPr>
            <w:r>
              <w:rPr>
                <w:rFonts w:hint="eastAsia" w:ascii="楷体_GB2312" w:eastAsia="楷体_GB2312"/>
                <w:sz w:val="24"/>
                <w:szCs w:val="28"/>
              </w:rPr>
              <w:t>江苏省第十三届学校体育舞蹈锦标赛</w:t>
            </w:r>
          </w:p>
          <w:p w14:paraId="6B09B80E">
            <w:pPr>
              <w:spacing w:after="0" w:line="240" w:lineRule="auto"/>
              <w:jc w:val="center"/>
              <w:rPr>
                <w:rFonts w:ascii="楷体_GB2312" w:eastAsia="楷体_GB2312"/>
                <w:sz w:val="24"/>
                <w:szCs w:val="28"/>
              </w:rPr>
            </w:pPr>
            <w:bookmarkStart w:id="11" w:name="OLE_LINK14"/>
            <w:r>
              <w:rPr>
                <w:rFonts w:hint="eastAsia" w:ascii="楷体_GB2312" w:eastAsia="楷体_GB2312"/>
                <w:sz w:val="24"/>
                <w:szCs w:val="28"/>
              </w:rPr>
              <w:t>（1902293）</w:t>
            </w:r>
            <w:bookmarkEnd w:id="11"/>
          </w:p>
        </w:tc>
        <w:tc>
          <w:tcPr>
            <w:tcW w:w="1040" w:type="dxa"/>
            <w:vAlign w:val="center"/>
          </w:tcPr>
          <w:p w14:paraId="6EE6D9FC">
            <w:pPr>
              <w:spacing w:after="0" w:line="240" w:lineRule="auto"/>
              <w:jc w:val="center"/>
              <w:rPr>
                <w:rFonts w:ascii="楷体_GB2312" w:eastAsia="楷体_GB2312"/>
                <w:sz w:val="24"/>
                <w:szCs w:val="28"/>
              </w:rPr>
            </w:pPr>
            <w:r>
              <w:rPr>
                <w:rFonts w:ascii="楷体_GB2312" w:eastAsia="楷体_GB2312"/>
                <w:sz w:val="24"/>
                <w:szCs w:val="28"/>
              </w:rPr>
              <w:t>一等奖</w:t>
            </w:r>
          </w:p>
        </w:tc>
        <w:tc>
          <w:tcPr>
            <w:tcW w:w="1984" w:type="dxa"/>
            <w:vAlign w:val="center"/>
          </w:tcPr>
          <w:p w14:paraId="29457DC7">
            <w:pPr>
              <w:spacing w:after="0" w:line="240" w:lineRule="auto"/>
              <w:jc w:val="center"/>
              <w:rPr>
                <w:rFonts w:ascii="楷体_GB2312" w:eastAsia="楷体_GB2312"/>
                <w:sz w:val="24"/>
                <w:szCs w:val="28"/>
              </w:rPr>
            </w:pPr>
            <w:r>
              <w:rPr>
                <w:rFonts w:hint="eastAsia" w:ascii="楷体_GB2312" w:eastAsia="楷体_GB2312"/>
                <w:sz w:val="24"/>
                <w:szCs w:val="28"/>
              </w:rPr>
              <w:t>江苏省学生体协</w:t>
            </w:r>
          </w:p>
        </w:tc>
        <w:tc>
          <w:tcPr>
            <w:tcW w:w="1134" w:type="dxa"/>
            <w:vAlign w:val="center"/>
          </w:tcPr>
          <w:p w14:paraId="69F6FE0D">
            <w:pPr>
              <w:spacing w:after="0" w:line="240" w:lineRule="auto"/>
              <w:jc w:val="center"/>
              <w:rPr>
                <w:rFonts w:ascii="楷体_GB2312" w:eastAsia="楷体_GB2312"/>
                <w:sz w:val="24"/>
                <w:szCs w:val="28"/>
              </w:rPr>
            </w:pPr>
            <w:r>
              <w:rPr>
                <w:rFonts w:hint="eastAsia" w:ascii="楷体_GB2312" w:eastAsia="楷体_GB2312"/>
                <w:sz w:val="24"/>
                <w:szCs w:val="28"/>
              </w:rPr>
              <w:t>2019年</w:t>
            </w:r>
          </w:p>
        </w:tc>
        <w:tc>
          <w:tcPr>
            <w:tcW w:w="992" w:type="dxa"/>
            <w:vAlign w:val="center"/>
          </w:tcPr>
          <w:p w14:paraId="437D32DB">
            <w:pPr>
              <w:spacing w:after="0" w:line="240" w:lineRule="auto"/>
              <w:jc w:val="center"/>
              <w:rPr>
                <w:rFonts w:ascii="楷体_GB2312" w:eastAsia="楷体_GB2312"/>
                <w:sz w:val="24"/>
                <w:szCs w:val="28"/>
              </w:rPr>
            </w:pPr>
            <w:r>
              <w:rPr>
                <w:rFonts w:hint="eastAsia" w:ascii="楷体_GB2312" w:eastAsia="楷体_GB2312"/>
                <w:sz w:val="24"/>
                <w:szCs w:val="28"/>
              </w:rPr>
              <w:t>第一</w:t>
            </w:r>
          </w:p>
        </w:tc>
        <w:tc>
          <w:tcPr>
            <w:tcW w:w="1276" w:type="dxa"/>
          </w:tcPr>
          <w:p w14:paraId="3514D83F">
            <w:pPr>
              <w:spacing w:after="0" w:line="240" w:lineRule="auto"/>
              <w:jc w:val="center"/>
              <w:rPr>
                <w:rFonts w:ascii="楷体_GB2312" w:eastAsia="楷体_GB2312"/>
                <w:sz w:val="24"/>
                <w:szCs w:val="28"/>
              </w:rPr>
            </w:pPr>
          </w:p>
        </w:tc>
        <w:tc>
          <w:tcPr>
            <w:tcW w:w="1495" w:type="dxa"/>
          </w:tcPr>
          <w:p w14:paraId="7BB8B6CF">
            <w:pPr>
              <w:spacing w:after="0" w:line="240" w:lineRule="auto"/>
              <w:jc w:val="center"/>
              <w:rPr>
                <w:rFonts w:ascii="楷体_GB2312" w:eastAsia="楷体_GB2312"/>
                <w:sz w:val="24"/>
                <w:szCs w:val="28"/>
              </w:rPr>
            </w:pPr>
          </w:p>
        </w:tc>
      </w:tr>
      <w:tr w14:paraId="40FE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97" w:type="dxa"/>
            <w:vMerge w:val="continue"/>
          </w:tcPr>
          <w:p w14:paraId="6A56BED4">
            <w:pPr>
              <w:spacing w:after="0" w:line="240" w:lineRule="auto"/>
              <w:rPr>
                <w:rFonts w:ascii="楷体_GB2312" w:eastAsia="楷体_GB2312"/>
                <w:sz w:val="24"/>
                <w:szCs w:val="28"/>
              </w:rPr>
            </w:pPr>
          </w:p>
        </w:tc>
        <w:tc>
          <w:tcPr>
            <w:tcW w:w="670" w:type="dxa"/>
            <w:vAlign w:val="center"/>
          </w:tcPr>
          <w:p w14:paraId="1CE3B591">
            <w:pPr>
              <w:spacing w:after="0" w:line="240" w:lineRule="auto"/>
              <w:jc w:val="center"/>
              <w:rPr>
                <w:rFonts w:ascii="楷体_GB2312" w:eastAsia="楷体_GB2312"/>
                <w:sz w:val="24"/>
                <w:szCs w:val="28"/>
              </w:rPr>
            </w:pPr>
            <w:r>
              <w:rPr>
                <w:rFonts w:hint="eastAsia" w:ascii="楷体_GB2312" w:eastAsia="楷体_GB2312"/>
                <w:sz w:val="24"/>
                <w:szCs w:val="28"/>
              </w:rPr>
              <w:t>7</w:t>
            </w:r>
          </w:p>
        </w:tc>
        <w:tc>
          <w:tcPr>
            <w:tcW w:w="4518" w:type="dxa"/>
            <w:vAlign w:val="center"/>
          </w:tcPr>
          <w:p w14:paraId="6ACF4ECC">
            <w:pPr>
              <w:spacing w:after="0" w:line="240" w:lineRule="auto"/>
              <w:jc w:val="center"/>
              <w:rPr>
                <w:rFonts w:ascii="楷体_GB2312" w:eastAsia="楷体_GB2312"/>
                <w:sz w:val="24"/>
                <w:szCs w:val="28"/>
              </w:rPr>
            </w:pPr>
            <w:r>
              <w:rPr>
                <w:rFonts w:hint="eastAsia" w:ascii="楷体_GB2312" w:eastAsia="楷体_GB2312"/>
                <w:sz w:val="24"/>
                <w:szCs w:val="28"/>
              </w:rPr>
              <w:t>江苏省大学生体育舞蹈锦标赛</w:t>
            </w:r>
          </w:p>
          <w:p w14:paraId="66B93A64">
            <w:pPr>
              <w:spacing w:after="0" w:line="240" w:lineRule="auto"/>
              <w:jc w:val="center"/>
              <w:rPr>
                <w:rFonts w:ascii="楷体_GB2312" w:eastAsia="楷体_GB2312"/>
                <w:sz w:val="24"/>
                <w:szCs w:val="28"/>
              </w:rPr>
            </w:pPr>
            <w:r>
              <w:rPr>
                <w:rFonts w:hint="eastAsia" w:ascii="楷体_GB2312" w:eastAsia="楷体_GB2312"/>
                <w:sz w:val="24"/>
                <w:szCs w:val="28"/>
              </w:rPr>
              <w:t>（</w:t>
            </w:r>
            <w:r>
              <w:rPr>
                <w:rFonts w:ascii="楷体_GB2312" w:eastAsia="楷体_GB2312"/>
                <w:sz w:val="24"/>
                <w:szCs w:val="28"/>
              </w:rPr>
              <w:t>JSSSF202161010153</w:t>
            </w:r>
            <w:r>
              <w:rPr>
                <w:rFonts w:hint="eastAsia" w:ascii="楷体_GB2312" w:eastAsia="楷体_GB2312"/>
                <w:sz w:val="24"/>
                <w:szCs w:val="28"/>
              </w:rPr>
              <w:t>）</w:t>
            </w:r>
          </w:p>
        </w:tc>
        <w:tc>
          <w:tcPr>
            <w:tcW w:w="1040" w:type="dxa"/>
            <w:vAlign w:val="center"/>
          </w:tcPr>
          <w:p w14:paraId="6B01E970">
            <w:pPr>
              <w:spacing w:after="0" w:line="240" w:lineRule="auto"/>
              <w:jc w:val="center"/>
              <w:rPr>
                <w:rFonts w:ascii="楷体_GB2312" w:eastAsia="楷体_GB2312"/>
                <w:sz w:val="24"/>
                <w:szCs w:val="28"/>
              </w:rPr>
            </w:pPr>
            <w:r>
              <w:rPr>
                <w:rFonts w:hint="eastAsia" w:ascii="楷体_GB2312" w:eastAsia="楷体_GB2312"/>
                <w:sz w:val="24"/>
                <w:szCs w:val="28"/>
              </w:rPr>
              <w:t>第三名</w:t>
            </w:r>
          </w:p>
        </w:tc>
        <w:tc>
          <w:tcPr>
            <w:tcW w:w="1984" w:type="dxa"/>
            <w:vAlign w:val="center"/>
          </w:tcPr>
          <w:p w14:paraId="43656918">
            <w:pPr>
              <w:spacing w:after="0" w:line="240" w:lineRule="auto"/>
              <w:jc w:val="center"/>
              <w:rPr>
                <w:rFonts w:ascii="楷体_GB2312" w:eastAsia="楷体_GB2312"/>
                <w:sz w:val="24"/>
                <w:szCs w:val="28"/>
              </w:rPr>
            </w:pPr>
            <w:r>
              <w:rPr>
                <w:rFonts w:hint="eastAsia" w:ascii="楷体_GB2312" w:eastAsia="楷体_GB2312"/>
                <w:sz w:val="24"/>
                <w:szCs w:val="28"/>
              </w:rPr>
              <w:t>江苏省学生体协</w:t>
            </w:r>
          </w:p>
        </w:tc>
        <w:tc>
          <w:tcPr>
            <w:tcW w:w="1134" w:type="dxa"/>
            <w:vAlign w:val="center"/>
          </w:tcPr>
          <w:p w14:paraId="247D9DDB">
            <w:pPr>
              <w:spacing w:after="0" w:line="240" w:lineRule="auto"/>
              <w:jc w:val="center"/>
              <w:rPr>
                <w:rFonts w:ascii="楷体_GB2312" w:eastAsia="楷体_GB2312"/>
                <w:sz w:val="24"/>
                <w:szCs w:val="28"/>
              </w:rPr>
            </w:pPr>
            <w:r>
              <w:rPr>
                <w:rFonts w:hint="eastAsia" w:ascii="楷体_GB2312" w:eastAsia="楷体_GB2312"/>
                <w:sz w:val="24"/>
                <w:szCs w:val="28"/>
              </w:rPr>
              <w:t>2021年</w:t>
            </w:r>
          </w:p>
        </w:tc>
        <w:tc>
          <w:tcPr>
            <w:tcW w:w="992" w:type="dxa"/>
            <w:vAlign w:val="center"/>
          </w:tcPr>
          <w:p w14:paraId="021D8FC3">
            <w:pPr>
              <w:spacing w:after="0" w:line="240" w:lineRule="auto"/>
              <w:jc w:val="center"/>
              <w:rPr>
                <w:rFonts w:ascii="楷体_GB2312" w:eastAsia="楷体_GB2312"/>
                <w:sz w:val="24"/>
                <w:szCs w:val="28"/>
              </w:rPr>
            </w:pPr>
            <w:r>
              <w:rPr>
                <w:rFonts w:hint="eastAsia" w:ascii="楷体_GB2312" w:eastAsia="楷体_GB2312"/>
                <w:sz w:val="24"/>
                <w:szCs w:val="28"/>
              </w:rPr>
              <w:t>第一</w:t>
            </w:r>
          </w:p>
        </w:tc>
        <w:tc>
          <w:tcPr>
            <w:tcW w:w="1276" w:type="dxa"/>
          </w:tcPr>
          <w:p w14:paraId="4320DDF8">
            <w:pPr>
              <w:spacing w:after="0" w:line="240" w:lineRule="auto"/>
              <w:jc w:val="center"/>
              <w:rPr>
                <w:rFonts w:ascii="楷体_GB2312" w:eastAsia="楷体_GB2312"/>
                <w:sz w:val="24"/>
                <w:szCs w:val="28"/>
              </w:rPr>
            </w:pPr>
          </w:p>
        </w:tc>
        <w:tc>
          <w:tcPr>
            <w:tcW w:w="1495" w:type="dxa"/>
          </w:tcPr>
          <w:p w14:paraId="5EF03A6D">
            <w:pPr>
              <w:spacing w:after="0" w:line="240" w:lineRule="auto"/>
              <w:jc w:val="center"/>
              <w:rPr>
                <w:rFonts w:ascii="楷体_GB2312" w:eastAsia="楷体_GB2312"/>
                <w:sz w:val="24"/>
                <w:szCs w:val="28"/>
              </w:rPr>
            </w:pPr>
          </w:p>
        </w:tc>
      </w:tr>
      <w:tr w14:paraId="0B64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97" w:type="dxa"/>
            <w:vMerge w:val="continue"/>
          </w:tcPr>
          <w:p w14:paraId="66C29617">
            <w:pPr>
              <w:spacing w:after="0" w:line="240" w:lineRule="auto"/>
              <w:rPr>
                <w:rFonts w:ascii="楷体_GB2312" w:eastAsia="楷体_GB2312"/>
                <w:sz w:val="24"/>
                <w:szCs w:val="28"/>
              </w:rPr>
            </w:pPr>
          </w:p>
        </w:tc>
        <w:tc>
          <w:tcPr>
            <w:tcW w:w="670" w:type="dxa"/>
            <w:vAlign w:val="center"/>
          </w:tcPr>
          <w:p w14:paraId="5204CB18">
            <w:pPr>
              <w:spacing w:after="0" w:line="240" w:lineRule="auto"/>
              <w:jc w:val="center"/>
              <w:rPr>
                <w:rFonts w:ascii="楷体_GB2312" w:eastAsia="楷体_GB2312"/>
                <w:sz w:val="24"/>
                <w:szCs w:val="28"/>
              </w:rPr>
            </w:pPr>
            <w:r>
              <w:rPr>
                <w:rFonts w:hint="eastAsia" w:ascii="楷体_GB2312" w:eastAsia="楷体_GB2312"/>
                <w:sz w:val="24"/>
                <w:szCs w:val="28"/>
              </w:rPr>
              <w:t>8</w:t>
            </w:r>
          </w:p>
        </w:tc>
        <w:tc>
          <w:tcPr>
            <w:tcW w:w="4518" w:type="dxa"/>
            <w:vAlign w:val="center"/>
          </w:tcPr>
          <w:p w14:paraId="1CF03049">
            <w:pPr>
              <w:spacing w:after="0" w:line="240" w:lineRule="auto"/>
              <w:jc w:val="center"/>
              <w:rPr>
                <w:rFonts w:ascii="楷体_GB2312" w:eastAsia="楷体_GB2312"/>
                <w:sz w:val="24"/>
                <w:szCs w:val="28"/>
              </w:rPr>
            </w:pPr>
            <w:r>
              <w:rPr>
                <w:rFonts w:hint="eastAsia" w:ascii="楷体_GB2312" w:eastAsia="楷体_GB2312"/>
                <w:sz w:val="24"/>
                <w:szCs w:val="28"/>
              </w:rPr>
              <w:t>江苏省大学生体育舞蹈锦标赛（</w:t>
            </w:r>
            <w:r>
              <w:rPr>
                <w:rFonts w:ascii="楷体_GB2312" w:eastAsia="楷体_GB2312"/>
                <w:sz w:val="24"/>
                <w:szCs w:val="28"/>
              </w:rPr>
              <w:t>JSSSF202402330010027</w:t>
            </w:r>
            <w:r>
              <w:rPr>
                <w:rFonts w:hint="eastAsia" w:ascii="楷体_GB2312" w:eastAsia="楷体_GB2312"/>
                <w:sz w:val="24"/>
                <w:szCs w:val="28"/>
              </w:rPr>
              <w:t>）</w:t>
            </w:r>
          </w:p>
        </w:tc>
        <w:tc>
          <w:tcPr>
            <w:tcW w:w="1040" w:type="dxa"/>
            <w:vAlign w:val="center"/>
          </w:tcPr>
          <w:p w14:paraId="45792ED2">
            <w:pPr>
              <w:spacing w:after="0" w:line="240" w:lineRule="auto"/>
              <w:jc w:val="center"/>
              <w:rPr>
                <w:rFonts w:ascii="楷体_GB2312" w:eastAsia="楷体_GB2312"/>
                <w:sz w:val="24"/>
                <w:szCs w:val="28"/>
              </w:rPr>
            </w:pPr>
            <w:r>
              <w:rPr>
                <w:rFonts w:hint="eastAsia" w:ascii="楷体_GB2312" w:eastAsia="楷体_GB2312"/>
                <w:sz w:val="24"/>
                <w:szCs w:val="28"/>
              </w:rPr>
              <w:t>第二名</w:t>
            </w:r>
          </w:p>
        </w:tc>
        <w:tc>
          <w:tcPr>
            <w:tcW w:w="1984" w:type="dxa"/>
            <w:vAlign w:val="center"/>
          </w:tcPr>
          <w:p w14:paraId="55060102">
            <w:pPr>
              <w:spacing w:after="0" w:line="240" w:lineRule="auto"/>
              <w:jc w:val="center"/>
              <w:rPr>
                <w:rFonts w:ascii="楷体_GB2312" w:eastAsia="楷体_GB2312"/>
                <w:sz w:val="24"/>
                <w:szCs w:val="28"/>
              </w:rPr>
            </w:pPr>
            <w:r>
              <w:rPr>
                <w:rFonts w:hint="eastAsia" w:ascii="楷体_GB2312" w:eastAsia="楷体_GB2312"/>
                <w:sz w:val="24"/>
                <w:szCs w:val="28"/>
              </w:rPr>
              <w:t>江苏省学生体协</w:t>
            </w:r>
          </w:p>
        </w:tc>
        <w:tc>
          <w:tcPr>
            <w:tcW w:w="1134" w:type="dxa"/>
            <w:vAlign w:val="center"/>
          </w:tcPr>
          <w:p w14:paraId="626197F2">
            <w:pPr>
              <w:spacing w:after="0" w:line="240" w:lineRule="auto"/>
              <w:jc w:val="center"/>
              <w:rPr>
                <w:rFonts w:ascii="楷体_GB2312" w:eastAsia="楷体_GB2312"/>
                <w:sz w:val="24"/>
                <w:szCs w:val="28"/>
              </w:rPr>
            </w:pPr>
            <w:r>
              <w:rPr>
                <w:rFonts w:hint="eastAsia" w:ascii="楷体_GB2312" w:eastAsia="楷体_GB2312"/>
                <w:sz w:val="24"/>
                <w:szCs w:val="28"/>
              </w:rPr>
              <w:t>2024年</w:t>
            </w:r>
          </w:p>
        </w:tc>
        <w:tc>
          <w:tcPr>
            <w:tcW w:w="992" w:type="dxa"/>
            <w:vAlign w:val="center"/>
          </w:tcPr>
          <w:p w14:paraId="550F002C">
            <w:pPr>
              <w:spacing w:after="0" w:line="240" w:lineRule="auto"/>
              <w:jc w:val="center"/>
              <w:rPr>
                <w:rFonts w:ascii="楷体_GB2312" w:eastAsia="楷体_GB2312"/>
                <w:sz w:val="24"/>
                <w:szCs w:val="28"/>
              </w:rPr>
            </w:pPr>
            <w:r>
              <w:rPr>
                <w:rFonts w:hint="eastAsia" w:ascii="楷体_GB2312" w:eastAsia="楷体_GB2312"/>
                <w:sz w:val="24"/>
                <w:szCs w:val="28"/>
              </w:rPr>
              <w:t>第一</w:t>
            </w:r>
          </w:p>
        </w:tc>
        <w:tc>
          <w:tcPr>
            <w:tcW w:w="1276" w:type="dxa"/>
          </w:tcPr>
          <w:p w14:paraId="3B8668FC">
            <w:pPr>
              <w:spacing w:after="0" w:line="240" w:lineRule="auto"/>
              <w:jc w:val="center"/>
              <w:rPr>
                <w:rFonts w:ascii="楷体_GB2312" w:eastAsia="楷体_GB2312"/>
                <w:sz w:val="24"/>
                <w:szCs w:val="28"/>
              </w:rPr>
            </w:pPr>
          </w:p>
        </w:tc>
        <w:tc>
          <w:tcPr>
            <w:tcW w:w="1495" w:type="dxa"/>
          </w:tcPr>
          <w:p w14:paraId="2E764C96">
            <w:pPr>
              <w:spacing w:after="0" w:line="240" w:lineRule="auto"/>
              <w:jc w:val="center"/>
              <w:rPr>
                <w:rFonts w:ascii="楷体_GB2312" w:eastAsia="楷体_GB2312"/>
                <w:sz w:val="24"/>
                <w:szCs w:val="28"/>
              </w:rPr>
            </w:pPr>
          </w:p>
        </w:tc>
      </w:tr>
      <w:tr w14:paraId="3159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97" w:type="dxa"/>
            <w:vMerge w:val="continue"/>
          </w:tcPr>
          <w:p w14:paraId="643294E3">
            <w:pPr>
              <w:spacing w:after="0" w:line="240" w:lineRule="auto"/>
              <w:rPr>
                <w:rFonts w:ascii="楷体_GB2312" w:eastAsia="楷体_GB2312"/>
                <w:sz w:val="24"/>
                <w:szCs w:val="28"/>
              </w:rPr>
            </w:pPr>
          </w:p>
        </w:tc>
        <w:tc>
          <w:tcPr>
            <w:tcW w:w="670" w:type="dxa"/>
            <w:vAlign w:val="center"/>
          </w:tcPr>
          <w:p w14:paraId="0386BAE2">
            <w:pPr>
              <w:spacing w:after="0" w:line="240" w:lineRule="auto"/>
              <w:jc w:val="center"/>
              <w:rPr>
                <w:rFonts w:ascii="楷体_GB2312" w:eastAsia="楷体_GB2312"/>
                <w:sz w:val="24"/>
                <w:szCs w:val="28"/>
              </w:rPr>
            </w:pPr>
            <w:r>
              <w:rPr>
                <w:rFonts w:hint="eastAsia" w:ascii="楷体_GB2312" w:eastAsia="楷体_GB2312"/>
                <w:sz w:val="24"/>
                <w:szCs w:val="28"/>
              </w:rPr>
              <w:t>9</w:t>
            </w:r>
          </w:p>
        </w:tc>
        <w:tc>
          <w:tcPr>
            <w:tcW w:w="4518" w:type="dxa"/>
            <w:vAlign w:val="center"/>
          </w:tcPr>
          <w:p w14:paraId="229B86CB">
            <w:pPr>
              <w:spacing w:after="0" w:line="240" w:lineRule="auto"/>
              <w:jc w:val="center"/>
              <w:rPr>
                <w:rFonts w:ascii="楷体_GB2312" w:eastAsia="楷体_GB2312"/>
                <w:sz w:val="24"/>
                <w:szCs w:val="28"/>
              </w:rPr>
            </w:pPr>
            <w:r>
              <w:rPr>
                <w:rFonts w:hint="eastAsia" w:ascii="楷体_GB2312" w:eastAsia="楷体_GB2312"/>
                <w:sz w:val="24"/>
                <w:szCs w:val="28"/>
              </w:rPr>
              <w:t>江苏省大学生排舞锦标赛</w:t>
            </w:r>
          </w:p>
          <w:p w14:paraId="62BC3196">
            <w:pPr>
              <w:spacing w:after="0" w:line="240" w:lineRule="auto"/>
              <w:jc w:val="center"/>
              <w:rPr>
                <w:rFonts w:ascii="楷体_GB2312" w:eastAsia="楷体_GB2312"/>
                <w:sz w:val="24"/>
                <w:szCs w:val="28"/>
              </w:rPr>
            </w:pPr>
            <w:r>
              <w:rPr>
                <w:rFonts w:hint="eastAsia" w:ascii="楷体_GB2312" w:eastAsia="楷体_GB2312"/>
                <w:sz w:val="24"/>
                <w:szCs w:val="28"/>
              </w:rPr>
              <w:t>（</w:t>
            </w:r>
            <w:r>
              <w:rPr>
                <w:rFonts w:ascii="楷体_GB2312" w:eastAsia="楷体_GB2312"/>
                <w:sz w:val="24"/>
                <w:szCs w:val="28"/>
              </w:rPr>
              <w:t>JSSSF202402530010942</w:t>
            </w:r>
            <w:r>
              <w:rPr>
                <w:rFonts w:hint="eastAsia" w:ascii="楷体_GB2312" w:eastAsia="楷体_GB2312"/>
                <w:sz w:val="24"/>
                <w:szCs w:val="28"/>
              </w:rPr>
              <w:t>）</w:t>
            </w:r>
          </w:p>
        </w:tc>
        <w:tc>
          <w:tcPr>
            <w:tcW w:w="1040" w:type="dxa"/>
            <w:vAlign w:val="center"/>
          </w:tcPr>
          <w:p w14:paraId="68C73E40">
            <w:pPr>
              <w:spacing w:after="0" w:line="240" w:lineRule="auto"/>
              <w:jc w:val="center"/>
              <w:rPr>
                <w:rFonts w:ascii="楷体_GB2312" w:eastAsia="楷体_GB2312"/>
                <w:sz w:val="24"/>
                <w:szCs w:val="28"/>
              </w:rPr>
            </w:pPr>
            <w:r>
              <w:rPr>
                <w:rFonts w:hint="eastAsia" w:ascii="楷体_GB2312" w:eastAsia="楷体_GB2312"/>
                <w:sz w:val="24"/>
                <w:szCs w:val="28"/>
              </w:rPr>
              <w:t>第二名</w:t>
            </w:r>
          </w:p>
        </w:tc>
        <w:tc>
          <w:tcPr>
            <w:tcW w:w="1984" w:type="dxa"/>
            <w:vAlign w:val="center"/>
          </w:tcPr>
          <w:p w14:paraId="3EAC19A2">
            <w:pPr>
              <w:spacing w:after="0" w:line="240" w:lineRule="auto"/>
              <w:jc w:val="center"/>
              <w:rPr>
                <w:rFonts w:ascii="楷体_GB2312" w:eastAsia="楷体_GB2312"/>
                <w:sz w:val="24"/>
                <w:szCs w:val="28"/>
              </w:rPr>
            </w:pPr>
            <w:r>
              <w:rPr>
                <w:rFonts w:hint="eastAsia" w:ascii="楷体_GB2312" w:eastAsia="楷体_GB2312"/>
                <w:sz w:val="24"/>
                <w:szCs w:val="28"/>
              </w:rPr>
              <w:t>江苏省学生体协</w:t>
            </w:r>
          </w:p>
        </w:tc>
        <w:tc>
          <w:tcPr>
            <w:tcW w:w="1134" w:type="dxa"/>
            <w:vAlign w:val="center"/>
          </w:tcPr>
          <w:p w14:paraId="6B602368">
            <w:pPr>
              <w:spacing w:after="0" w:line="240" w:lineRule="auto"/>
              <w:jc w:val="center"/>
              <w:rPr>
                <w:rFonts w:ascii="楷体_GB2312" w:eastAsia="楷体_GB2312"/>
                <w:sz w:val="24"/>
                <w:szCs w:val="28"/>
              </w:rPr>
            </w:pPr>
            <w:r>
              <w:rPr>
                <w:rFonts w:hint="eastAsia" w:ascii="楷体_GB2312" w:eastAsia="楷体_GB2312"/>
                <w:sz w:val="24"/>
                <w:szCs w:val="28"/>
              </w:rPr>
              <w:t>2024年</w:t>
            </w:r>
          </w:p>
        </w:tc>
        <w:tc>
          <w:tcPr>
            <w:tcW w:w="992" w:type="dxa"/>
            <w:vAlign w:val="center"/>
          </w:tcPr>
          <w:p w14:paraId="623B3887">
            <w:pPr>
              <w:spacing w:after="0" w:line="240" w:lineRule="auto"/>
              <w:jc w:val="center"/>
              <w:rPr>
                <w:rFonts w:ascii="楷体_GB2312" w:eastAsia="楷体_GB2312"/>
                <w:sz w:val="24"/>
                <w:szCs w:val="28"/>
              </w:rPr>
            </w:pPr>
            <w:r>
              <w:rPr>
                <w:rFonts w:hint="eastAsia" w:ascii="楷体_GB2312" w:eastAsia="楷体_GB2312"/>
                <w:sz w:val="24"/>
                <w:szCs w:val="28"/>
              </w:rPr>
              <w:t>第一</w:t>
            </w:r>
          </w:p>
        </w:tc>
        <w:tc>
          <w:tcPr>
            <w:tcW w:w="1276" w:type="dxa"/>
          </w:tcPr>
          <w:p w14:paraId="14F474AD">
            <w:pPr>
              <w:spacing w:after="0" w:line="240" w:lineRule="auto"/>
              <w:jc w:val="center"/>
              <w:rPr>
                <w:rFonts w:ascii="楷体_GB2312" w:eastAsia="楷体_GB2312"/>
                <w:sz w:val="24"/>
                <w:szCs w:val="28"/>
              </w:rPr>
            </w:pPr>
          </w:p>
        </w:tc>
        <w:tc>
          <w:tcPr>
            <w:tcW w:w="1495" w:type="dxa"/>
          </w:tcPr>
          <w:p w14:paraId="012CDE54">
            <w:pPr>
              <w:spacing w:after="0" w:line="240" w:lineRule="auto"/>
              <w:jc w:val="center"/>
              <w:rPr>
                <w:rFonts w:ascii="楷体_GB2312" w:eastAsia="楷体_GB2312"/>
                <w:sz w:val="24"/>
                <w:szCs w:val="28"/>
              </w:rPr>
            </w:pPr>
          </w:p>
        </w:tc>
      </w:tr>
      <w:tr w14:paraId="70CB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97" w:type="dxa"/>
            <w:vMerge w:val="continue"/>
          </w:tcPr>
          <w:p w14:paraId="02642F6A">
            <w:pPr>
              <w:spacing w:after="0" w:line="240" w:lineRule="auto"/>
              <w:rPr>
                <w:rFonts w:ascii="楷体_GB2312" w:eastAsia="楷体_GB2312"/>
                <w:sz w:val="24"/>
                <w:szCs w:val="28"/>
              </w:rPr>
            </w:pPr>
            <w:bookmarkStart w:id="12" w:name="_Hlk228439599"/>
          </w:p>
        </w:tc>
        <w:tc>
          <w:tcPr>
            <w:tcW w:w="670" w:type="dxa"/>
            <w:vAlign w:val="center"/>
          </w:tcPr>
          <w:p w14:paraId="587B9700">
            <w:pPr>
              <w:spacing w:after="0" w:line="240" w:lineRule="auto"/>
              <w:jc w:val="center"/>
              <w:rPr>
                <w:rFonts w:ascii="楷体_GB2312" w:eastAsia="楷体_GB2312"/>
                <w:sz w:val="24"/>
                <w:szCs w:val="28"/>
              </w:rPr>
            </w:pPr>
            <w:r>
              <w:rPr>
                <w:rFonts w:hint="eastAsia" w:ascii="楷体_GB2312" w:eastAsia="楷体_GB2312"/>
                <w:sz w:val="24"/>
                <w:szCs w:val="28"/>
              </w:rPr>
              <w:t>10</w:t>
            </w:r>
          </w:p>
        </w:tc>
        <w:tc>
          <w:tcPr>
            <w:tcW w:w="4518" w:type="dxa"/>
            <w:vAlign w:val="center"/>
          </w:tcPr>
          <w:p w14:paraId="1BB7B374">
            <w:pPr>
              <w:spacing w:after="0" w:line="240" w:lineRule="auto"/>
              <w:jc w:val="center"/>
              <w:rPr>
                <w:rFonts w:ascii="楷体_GB2312" w:eastAsia="楷体_GB2312"/>
                <w:sz w:val="24"/>
                <w:szCs w:val="28"/>
              </w:rPr>
            </w:pPr>
            <w:r>
              <w:rPr>
                <w:rFonts w:hint="eastAsia" w:ascii="楷体_GB2312" w:eastAsia="楷体_GB2312"/>
                <w:sz w:val="24"/>
                <w:szCs w:val="28"/>
              </w:rPr>
              <w:t>全国排舞社区运动会</w:t>
            </w:r>
          </w:p>
          <w:p w14:paraId="185CBC43">
            <w:pPr>
              <w:spacing w:after="0" w:line="240" w:lineRule="auto"/>
              <w:jc w:val="center"/>
              <w:rPr>
                <w:rFonts w:ascii="楷体_GB2312" w:eastAsia="楷体_GB2312"/>
                <w:sz w:val="24"/>
                <w:szCs w:val="28"/>
              </w:rPr>
            </w:pPr>
            <w:r>
              <w:rPr>
                <w:rFonts w:hint="eastAsia" w:ascii="楷体_GB2312" w:eastAsia="楷体_GB2312"/>
                <w:sz w:val="24"/>
                <w:szCs w:val="28"/>
              </w:rPr>
              <w:t>（青年组自选项目）</w:t>
            </w:r>
          </w:p>
        </w:tc>
        <w:tc>
          <w:tcPr>
            <w:tcW w:w="1040" w:type="dxa"/>
            <w:vAlign w:val="center"/>
          </w:tcPr>
          <w:p w14:paraId="38AF17FA">
            <w:pPr>
              <w:spacing w:after="0" w:line="240" w:lineRule="auto"/>
              <w:jc w:val="center"/>
              <w:rPr>
                <w:rFonts w:ascii="楷体_GB2312" w:eastAsia="楷体_GB2312"/>
                <w:sz w:val="24"/>
                <w:szCs w:val="28"/>
              </w:rPr>
            </w:pPr>
            <w:r>
              <w:rPr>
                <w:rFonts w:hint="eastAsia" w:ascii="楷体_GB2312" w:eastAsia="楷体_GB2312"/>
                <w:sz w:val="24"/>
                <w:szCs w:val="28"/>
              </w:rPr>
              <w:t>一等奖</w:t>
            </w:r>
          </w:p>
        </w:tc>
        <w:tc>
          <w:tcPr>
            <w:tcW w:w="1984" w:type="dxa"/>
            <w:vAlign w:val="center"/>
          </w:tcPr>
          <w:p w14:paraId="3037B028">
            <w:pPr>
              <w:spacing w:after="0" w:line="240" w:lineRule="auto"/>
              <w:jc w:val="center"/>
              <w:rPr>
                <w:rFonts w:ascii="楷体_GB2312" w:eastAsia="楷体_GB2312"/>
                <w:sz w:val="24"/>
                <w:szCs w:val="28"/>
              </w:rPr>
            </w:pPr>
            <w:r>
              <w:rPr>
                <w:rFonts w:hint="eastAsia" w:ascii="楷体_GB2312" w:eastAsia="楷体_GB2312"/>
                <w:sz w:val="24"/>
                <w:szCs w:val="28"/>
              </w:rPr>
              <w:t>国家体育总局体管中心</w:t>
            </w:r>
          </w:p>
        </w:tc>
        <w:tc>
          <w:tcPr>
            <w:tcW w:w="1134" w:type="dxa"/>
            <w:vAlign w:val="center"/>
          </w:tcPr>
          <w:p w14:paraId="636DBC4E">
            <w:pPr>
              <w:spacing w:after="0" w:line="240" w:lineRule="auto"/>
              <w:jc w:val="center"/>
              <w:rPr>
                <w:rFonts w:ascii="楷体_GB2312" w:eastAsia="楷体_GB2312"/>
                <w:sz w:val="24"/>
                <w:szCs w:val="28"/>
              </w:rPr>
            </w:pPr>
            <w:r>
              <w:rPr>
                <w:rFonts w:hint="eastAsia" w:ascii="楷体_GB2312" w:eastAsia="楷体_GB2312"/>
                <w:sz w:val="24"/>
                <w:szCs w:val="28"/>
              </w:rPr>
              <w:t>2024年</w:t>
            </w:r>
          </w:p>
        </w:tc>
        <w:tc>
          <w:tcPr>
            <w:tcW w:w="992" w:type="dxa"/>
            <w:vAlign w:val="center"/>
          </w:tcPr>
          <w:p w14:paraId="03DDEB02">
            <w:pPr>
              <w:spacing w:after="0" w:line="240" w:lineRule="auto"/>
              <w:jc w:val="center"/>
              <w:rPr>
                <w:rFonts w:ascii="楷体_GB2312" w:eastAsia="楷体_GB2312"/>
                <w:sz w:val="24"/>
                <w:szCs w:val="28"/>
              </w:rPr>
            </w:pPr>
            <w:r>
              <w:rPr>
                <w:rFonts w:hint="eastAsia" w:ascii="楷体_GB2312" w:eastAsia="楷体_GB2312"/>
                <w:sz w:val="24"/>
                <w:szCs w:val="28"/>
              </w:rPr>
              <w:t>独立</w:t>
            </w:r>
          </w:p>
        </w:tc>
        <w:tc>
          <w:tcPr>
            <w:tcW w:w="1276" w:type="dxa"/>
          </w:tcPr>
          <w:p w14:paraId="738D6A10">
            <w:pPr>
              <w:spacing w:after="0" w:line="240" w:lineRule="auto"/>
              <w:jc w:val="center"/>
              <w:rPr>
                <w:rFonts w:ascii="楷体_GB2312" w:eastAsia="楷体_GB2312"/>
                <w:sz w:val="24"/>
                <w:szCs w:val="28"/>
              </w:rPr>
            </w:pPr>
          </w:p>
        </w:tc>
        <w:tc>
          <w:tcPr>
            <w:tcW w:w="1495" w:type="dxa"/>
          </w:tcPr>
          <w:p w14:paraId="132AECD0">
            <w:pPr>
              <w:spacing w:after="0" w:line="240" w:lineRule="auto"/>
              <w:jc w:val="center"/>
              <w:rPr>
                <w:rFonts w:ascii="楷体_GB2312" w:eastAsia="楷体_GB2312"/>
                <w:sz w:val="24"/>
                <w:szCs w:val="28"/>
              </w:rPr>
            </w:pPr>
          </w:p>
        </w:tc>
      </w:tr>
      <w:bookmarkEnd w:id="12"/>
      <w:tr w14:paraId="5AF5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97" w:type="dxa"/>
            <w:vMerge w:val="continue"/>
          </w:tcPr>
          <w:p w14:paraId="3F7FE0D6">
            <w:pPr>
              <w:spacing w:after="0" w:line="240" w:lineRule="auto"/>
              <w:rPr>
                <w:rFonts w:ascii="楷体_GB2312" w:eastAsia="楷体_GB2312"/>
                <w:sz w:val="24"/>
                <w:szCs w:val="28"/>
              </w:rPr>
            </w:pPr>
          </w:p>
        </w:tc>
        <w:tc>
          <w:tcPr>
            <w:tcW w:w="670" w:type="dxa"/>
            <w:vAlign w:val="center"/>
          </w:tcPr>
          <w:p w14:paraId="27E14A02">
            <w:pPr>
              <w:spacing w:after="0" w:line="240" w:lineRule="auto"/>
              <w:jc w:val="center"/>
              <w:rPr>
                <w:rFonts w:ascii="楷体_GB2312" w:eastAsia="楷体_GB2312"/>
                <w:sz w:val="24"/>
                <w:szCs w:val="28"/>
              </w:rPr>
            </w:pPr>
            <w:r>
              <w:rPr>
                <w:rFonts w:hint="eastAsia" w:ascii="楷体_GB2312" w:eastAsia="楷体_GB2312"/>
                <w:sz w:val="24"/>
                <w:szCs w:val="28"/>
              </w:rPr>
              <w:t>11</w:t>
            </w:r>
          </w:p>
        </w:tc>
        <w:tc>
          <w:tcPr>
            <w:tcW w:w="4518" w:type="dxa"/>
            <w:vAlign w:val="center"/>
          </w:tcPr>
          <w:p w14:paraId="3E41BB01">
            <w:pPr>
              <w:spacing w:after="0" w:line="240" w:lineRule="auto"/>
              <w:jc w:val="center"/>
              <w:rPr>
                <w:rFonts w:ascii="楷体_GB2312" w:eastAsia="楷体_GB2312"/>
                <w:sz w:val="24"/>
                <w:szCs w:val="28"/>
              </w:rPr>
            </w:pPr>
            <w:r>
              <w:rPr>
                <w:rFonts w:hint="eastAsia" w:ascii="楷体_GB2312" w:eastAsia="楷体_GB2312"/>
                <w:sz w:val="24"/>
                <w:szCs w:val="28"/>
              </w:rPr>
              <w:t>中国大学生街舞锦标赛)</w:t>
            </w:r>
          </w:p>
          <w:p w14:paraId="08E10785">
            <w:pPr>
              <w:spacing w:after="0" w:line="240" w:lineRule="auto"/>
              <w:jc w:val="center"/>
              <w:rPr>
                <w:rFonts w:ascii="楷体_GB2312" w:eastAsia="楷体_GB2312"/>
                <w:sz w:val="24"/>
                <w:szCs w:val="28"/>
              </w:rPr>
            </w:pPr>
            <w:r>
              <w:rPr>
                <w:rFonts w:hint="eastAsia" w:ascii="楷体_GB2312" w:eastAsia="楷体_GB2312"/>
                <w:sz w:val="24"/>
                <w:szCs w:val="28"/>
              </w:rPr>
              <w:t>(</w:t>
            </w:r>
            <w:r>
              <w:rPr>
                <w:rFonts w:ascii="楷体_GB2312" w:eastAsia="楷体_GB2312"/>
                <w:sz w:val="24"/>
                <w:szCs w:val="28"/>
              </w:rPr>
              <w:t>CSSF-C202</w:t>
            </w:r>
            <w:r>
              <w:rPr>
                <w:rFonts w:hint="eastAsia" w:ascii="楷体_GB2312" w:eastAsia="楷体_GB2312"/>
                <w:sz w:val="24"/>
                <w:szCs w:val="28"/>
              </w:rPr>
              <w:t>5</w:t>
            </w:r>
            <w:r>
              <w:rPr>
                <w:rFonts w:ascii="楷体_GB2312" w:eastAsia="楷体_GB2312"/>
                <w:sz w:val="24"/>
                <w:szCs w:val="28"/>
              </w:rPr>
              <w:t>04066</w:t>
            </w:r>
            <w:r>
              <w:rPr>
                <w:rFonts w:hint="eastAsia" w:ascii="楷体_GB2312" w:eastAsia="楷体_GB2312"/>
                <w:sz w:val="24"/>
                <w:szCs w:val="28"/>
              </w:rPr>
              <w:t>)</w:t>
            </w:r>
          </w:p>
        </w:tc>
        <w:tc>
          <w:tcPr>
            <w:tcW w:w="1040" w:type="dxa"/>
            <w:vAlign w:val="center"/>
          </w:tcPr>
          <w:p w14:paraId="3BEA3629">
            <w:pPr>
              <w:spacing w:after="0" w:line="240" w:lineRule="auto"/>
              <w:jc w:val="center"/>
              <w:rPr>
                <w:rFonts w:ascii="楷体_GB2312" w:eastAsia="楷体_GB2312"/>
                <w:sz w:val="24"/>
                <w:szCs w:val="28"/>
              </w:rPr>
            </w:pPr>
            <w:r>
              <w:rPr>
                <w:rFonts w:hint="eastAsia" w:ascii="楷体_GB2312" w:eastAsia="楷体_GB2312"/>
                <w:sz w:val="24"/>
                <w:szCs w:val="28"/>
              </w:rPr>
              <w:t>第四名</w:t>
            </w:r>
          </w:p>
        </w:tc>
        <w:tc>
          <w:tcPr>
            <w:tcW w:w="1984" w:type="dxa"/>
            <w:vAlign w:val="center"/>
          </w:tcPr>
          <w:p w14:paraId="232C8941">
            <w:pPr>
              <w:spacing w:after="0" w:line="240" w:lineRule="auto"/>
              <w:jc w:val="center"/>
              <w:rPr>
                <w:rFonts w:ascii="楷体_GB2312" w:eastAsia="楷体_GB2312"/>
                <w:sz w:val="24"/>
                <w:szCs w:val="28"/>
              </w:rPr>
            </w:pPr>
            <w:r>
              <w:rPr>
                <w:rFonts w:hint="eastAsia" w:ascii="楷体_GB2312" w:eastAsia="楷体_GB2312"/>
                <w:sz w:val="24"/>
                <w:szCs w:val="28"/>
              </w:rPr>
              <w:t>中国学生体育联合会</w:t>
            </w:r>
          </w:p>
        </w:tc>
        <w:tc>
          <w:tcPr>
            <w:tcW w:w="1134" w:type="dxa"/>
            <w:vAlign w:val="center"/>
          </w:tcPr>
          <w:p w14:paraId="7E9A4B97">
            <w:pPr>
              <w:spacing w:after="0" w:line="240" w:lineRule="auto"/>
              <w:jc w:val="center"/>
              <w:rPr>
                <w:rFonts w:ascii="楷体_GB2312" w:eastAsia="楷体_GB2312"/>
                <w:sz w:val="24"/>
                <w:szCs w:val="28"/>
              </w:rPr>
            </w:pPr>
            <w:r>
              <w:rPr>
                <w:rFonts w:hint="eastAsia" w:ascii="楷体_GB2312" w:eastAsia="楷体_GB2312"/>
                <w:sz w:val="24"/>
                <w:szCs w:val="28"/>
              </w:rPr>
              <w:t>2024年</w:t>
            </w:r>
          </w:p>
        </w:tc>
        <w:tc>
          <w:tcPr>
            <w:tcW w:w="992" w:type="dxa"/>
            <w:vAlign w:val="center"/>
          </w:tcPr>
          <w:p w14:paraId="0052DCEA">
            <w:pPr>
              <w:spacing w:after="0" w:line="240" w:lineRule="auto"/>
              <w:jc w:val="center"/>
              <w:rPr>
                <w:rFonts w:ascii="楷体_GB2312" w:eastAsia="楷体_GB2312"/>
                <w:sz w:val="24"/>
                <w:szCs w:val="28"/>
              </w:rPr>
            </w:pPr>
            <w:r>
              <w:rPr>
                <w:rFonts w:hint="eastAsia" w:ascii="楷体_GB2312" w:eastAsia="楷体_GB2312"/>
                <w:sz w:val="24"/>
                <w:szCs w:val="28"/>
              </w:rPr>
              <w:t>第一</w:t>
            </w:r>
          </w:p>
        </w:tc>
        <w:tc>
          <w:tcPr>
            <w:tcW w:w="1276" w:type="dxa"/>
          </w:tcPr>
          <w:p w14:paraId="05F1B6A2">
            <w:pPr>
              <w:spacing w:after="0" w:line="240" w:lineRule="auto"/>
              <w:jc w:val="center"/>
              <w:rPr>
                <w:rFonts w:ascii="楷体_GB2312" w:eastAsia="楷体_GB2312"/>
                <w:sz w:val="24"/>
                <w:szCs w:val="28"/>
              </w:rPr>
            </w:pPr>
          </w:p>
        </w:tc>
        <w:tc>
          <w:tcPr>
            <w:tcW w:w="1495" w:type="dxa"/>
          </w:tcPr>
          <w:p w14:paraId="24F80C1E">
            <w:pPr>
              <w:spacing w:after="0" w:line="240" w:lineRule="auto"/>
              <w:jc w:val="center"/>
              <w:rPr>
                <w:rFonts w:ascii="楷体_GB2312" w:eastAsia="楷体_GB2312"/>
                <w:sz w:val="24"/>
                <w:szCs w:val="28"/>
              </w:rPr>
            </w:pPr>
          </w:p>
        </w:tc>
      </w:tr>
      <w:tr w14:paraId="6FB5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97" w:type="dxa"/>
            <w:vMerge w:val="continue"/>
          </w:tcPr>
          <w:p w14:paraId="6CC5A34F">
            <w:pPr>
              <w:spacing w:after="0" w:line="240" w:lineRule="auto"/>
              <w:rPr>
                <w:rFonts w:ascii="楷体_GB2312" w:eastAsia="楷体_GB2312"/>
                <w:sz w:val="24"/>
                <w:szCs w:val="28"/>
              </w:rPr>
            </w:pPr>
          </w:p>
        </w:tc>
        <w:tc>
          <w:tcPr>
            <w:tcW w:w="670" w:type="dxa"/>
            <w:vAlign w:val="center"/>
          </w:tcPr>
          <w:p w14:paraId="75170FD9">
            <w:pPr>
              <w:spacing w:after="0" w:line="240" w:lineRule="auto"/>
              <w:jc w:val="center"/>
              <w:rPr>
                <w:rFonts w:ascii="楷体_GB2312" w:eastAsia="楷体_GB2312"/>
                <w:sz w:val="24"/>
                <w:szCs w:val="28"/>
              </w:rPr>
            </w:pPr>
            <w:r>
              <w:rPr>
                <w:rFonts w:hint="eastAsia" w:ascii="楷体_GB2312" w:eastAsia="楷体_GB2312"/>
                <w:sz w:val="24"/>
                <w:szCs w:val="28"/>
              </w:rPr>
              <w:t>12</w:t>
            </w:r>
          </w:p>
        </w:tc>
        <w:tc>
          <w:tcPr>
            <w:tcW w:w="4518" w:type="dxa"/>
            <w:vAlign w:val="center"/>
          </w:tcPr>
          <w:p w14:paraId="176F8F4A">
            <w:pPr>
              <w:spacing w:after="0" w:line="240" w:lineRule="auto"/>
              <w:jc w:val="center"/>
              <w:rPr>
                <w:rFonts w:ascii="楷体_GB2312" w:eastAsia="楷体_GB2312"/>
                <w:sz w:val="24"/>
                <w:szCs w:val="28"/>
              </w:rPr>
            </w:pPr>
            <w:r>
              <w:rPr>
                <w:rFonts w:hint="eastAsia" w:ascii="楷体_GB2312" w:eastAsia="楷体_GB2312"/>
                <w:sz w:val="24"/>
                <w:szCs w:val="28"/>
              </w:rPr>
              <w:t>江苏省大学生排舞蹈锦标赛</w:t>
            </w:r>
          </w:p>
          <w:p w14:paraId="10C7E54E">
            <w:pPr>
              <w:spacing w:after="0" w:line="240" w:lineRule="auto"/>
              <w:jc w:val="center"/>
              <w:rPr>
                <w:rFonts w:ascii="楷体_GB2312" w:eastAsia="楷体_GB2312"/>
                <w:sz w:val="24"/>
                <w:szCs w:val="28"/>
              </w:rPr>
            </w:pPr>
            <w:r>
              <w:rPr>
                <w:rFonts w:hint="eastAsia" w:ascii="楷体_GB2312" w:eastAsia="楷体_GB2312"/>
                <w:sz w:val="24"/>
                <w:szCs w:val="28"/>
              </w:rPr>
              <w:t>（</w:t>
            </w:r>
            <w:r>
              <w:rPr>
                <w:rFonts w:ascii="楷体_GB2312" w:eastAsia="楷体_GB2312"/>
                <w:sz w:val="24"/>
                <w:szCs w:val="28"/>
              </w:rPr>
              <w:t>JSSSF202502980011257</w:t>
            </w:r>
            <w:r>
              <w:rPr>
                <w:rFonts w:hint="eastAsia" w:ascii="楷体_GB2312" w:eastAsia="楷体_GB2312"/>
                <w:sz w:val="24"/>
                <w:szCs w:val="28"/>
              </w:rPr>
              <w:t xml:space="preserve">） </w:t>
            </w:r>
          </w:p>
        </w:tc>
        <w:tc>
          <w:tcPr>
            <w:tcW w:w="1040" w:type="dxa"/>
            <w:vAlign w:val="center"/>
          </w:tcPr>
          <w:p w14:paraId="5FB4A359">
            <w:pPr>
              <w:spacing w:after="0" w:line="240" w:lineRule="auto"/>
              <w:jc w:val="center"/>
              <w:rPr>
                <w:rFonts w:ascii="楷体_GB2312" w:eastAsia="楷体_GB2312"/>
                <w:sz w:val="24"/>
                <w:szCs w:val="28"/>
              </w:rPr>
            </w:pPr>
            <w:r>
              <w:rPr>
                <w:rFonts w:hint="eastAsia" w:ascii="楷体_GB2312" w:eastAsia="楷体_GB2312"/>
                <w:sz w:val="24"/>
                <w:szCs w:val="28"/>
              </w:rPr>
              <w:t>第三名</w:t>
            </w:r>
          </w:p>
        </w:tc>
        <w:tc>
          <w:tcPr>
            <w:tcW w:w="1984" w:type="dxa"/>
            <w:vAlign w:val="center"/>
          </w:tcPr>
          <w:p w14:paraId="2FEB6825">
            <w:pPr>
              <w:spacing w:after="0" w:line="240" w:lineRule="auto"/>
              <w:jc w:val="center"/>
              <w:rPr>
                <w:rFonts w:ascii="楷体_GB2312" w:eastAsia="楷体_GB2312"/>
                <w:sz w:val="24"/>
                <w:szCs w:val="28"/>
              </w:rPr>
            </w:pPr>
            <w:r>
              <w:rPr>
                <w:rFonts w:hint="eastAsia" w:ascii="楷体_GB2312" w:eastAsia="楷体_GB2312"/>
                <w:sz w:val="24"/>
                <w:szCs w:val="28"/>
              </w:rPr>
              <w:t>江苏省学生体协</w:t>
            </w:r>
          </w:p>
        </w:tc>
        <w:tc>
          <w:tcPr>
            <w:tcW w:w="1134" w:type="dxa"/>
            <w:vAlign w:val="center"/>
          </w:tcPr>
          <w:p w14:paraId="750732F9">
            <w:pPr>
              <w:spacing w:after="0" w:line="240" w:lineRule="auto"/>
              <w:jc w:val="center"/>
              <w:rPr>
                <w:rFonts w:ascii="楷体_GB2312" w:eastAsia="楷体_GB2312"/>
                <w:sz w:val="24"/>
                <w:szCs w:val="28"/>
              </w:rPr>
            </w:pPr>
            <w:r>
              <w:rPr>
                <w:rFonts w:hint="eastAsia" w:ascii="楷体_GB2312" w:eastAsia="楷体_GB2312"/>
                <w:sz w:val="24"/>
                <w:szCs w:val="28"/>
              </w:rPr>
              <w:t>2025年</w:t>
            </w:r>
          </w:p>
        </w:tc>
        <w:tc>
          <w:tcPr>
            <w:tcW w:w="992" w:type="dxa"/>
            <w:vAlign w:val="center"/>
          </w:tcPr>
          <w:p w14:paraId="303B6B00">
            <w:pPr>
              <w:spacing w:after="0" w:line="240" w:lineRule="auto"/>
              <w:jc w:val="center"/>
              <w:rPr>
                <w:rFonts w:ascii="楷体_GB2312" w:eastAsia="楷体_GB2312"/>
                <w:sz w:val="24"/>
                <w:szCs w:val="28"/>
              </w:rPr>
            </w:pPr>
            <w:r>
              <w:rPr>
                <w:rFonts w:hint="eastAsia" w:ascii="楷体_GB2312" w:eastAsia="楷体_GB2312"/>
                <w:sz w:val="24"/>
                <w:szCs w:val="28"/>
              </w:rPr>
              <w:t>第一</w:t>
            </w:r>
          </w:p>
        </w:tc>
        <w:tc>
          <w:tcPr>
            <w:tcW w:w="1276" w:type="dxa"/>
          </w:tcPr>
          <w:p w14:paraId="7284B23E">
            <w:pPr>
              <w:spacing w:after="0" w:line="240" w:lineRule="auto"/>
              <w:jc w:val="center"/>
              <w:rPr>
                <w:rFonts w:ascii="楷体_GB2312" w:eastAsia="楷体_GB2312"/>
                <w:sz w:val="24"/>
                <w:szCs w:val="28"/>
              </w:rPr>
            </w:pPr>
          </w:p>
        </w:tc>
        <w:tc>
          <w:tcPr>
            <w:tcW w:w="1495" w:type="dxa"/>
          </w:tcPr>
          <w:p w14:paraId="67B6ED28">
            <w:pPr>
              <w:spacing w:after="0" w:line="240" w:lineRule="auto"/>
              <w:jc w:val="center"/>
              <w:rPr>
                <w:rFonts w:ascii="楷体_GB2312" w:eastAsia="楷体_GB2312"/>
                <w:sz w:val="24"/>
                <w:szCs w:val="28"/>
              </w:rPr>
            </w:pPr>
          </w:p>
        </w:tc>
      </w:tr>
      <w:tr w14:paraId="305A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97" w:type="dxa"/>
            <w:vMerge w:val="continue"/>
          </w:tcPr>
          <w:p w14:paraId="323CD52B">
            <w:pPr>
              <w:spacing w:after="0" w:line="240" w:lineRule="auto"/>
              <w:rPr>
                <w:rFonts w:ascii="楷体_GB2312" w:eastAsia="楷体_GB2312"/>
                <w:sz w:val="24"/>
                <w:szCs w:val="28"/>
              </w:rPr>
            </w:pPr>
          </w:p>
        </w:tc>
        <w:tc>
          <w:tcPr>
            <w:tcW w:w="670" w:type="dxa"/>
            <w:vAlign w:val="center"/>
          </w:tcPr>
          <w:p w14:paraId="62CAB17A">
            <w:pPr>
              <w:spacing w:after="0" w:line="240" w:lineRule="auto"/>
              <w:jc w:val="center"/>
              <w:rPr>
                <w:rFonts w:ascii="楷体_GB2312" w:eastAsia="楷体_GB2312"/>
                <w:sz w:val="24"/>
                <w:szCs w:val="28"/>
              </w:rPr>
            </w:pPr>
            <w:r>
              <w:rPr>
                <w:rFonts w:hint="eastAsia" w:ascii="楷体_GB2312" w:eastAsia="楷体_GB2312"/>
                <w:sz w:val="24"/>
                <w:szCs w:val="28"/>
              </w:rPr>
              <w:t>13</w:t>
            </w:r>
          </w:p>
        </w:tc>
        <w:tc>
          <w:tcPr>
            <w:tcW w:w="4518" w:type="dxa"/>
            <w:vAlign w:val="center"/>
          </w:tcPr>
          <w:p w14:paraId="150793E1">
            <w:pPr>
              <w:spacing w:after="0" w:line="240" w:lineRule="auto"/>
              <w:jc w:val="center"/>
              <w:rPr>
                <w:rFonts w:ascii="楷体_GB2312" w:eastAsia="楷体_GB2312"/>
                <w:sz w:val="24"/>
                <w:szCs w:val="28"/>
              </w:rPr>
            </w:pPr>
            <w:r>
              <w:rPr>
                <w:rFonts w:hint="eastAsia" w:ascii="楷体_GB2312" w:eastAsia="楷体_GB2312"/>
                <w:sz w:val="24"/>
                <w:szCs w:val="28"/>
              </w:rPr>
              <w:t xml:space="preserve">江苏省大学生体育舞蹈锦标赛 </w:t>
            </w:r>
          </w:p>
        </w:tc>
        <w:tc>
          <w:tcPr>
            <w:tcW w:w="1040" w:type="dxa"/>
            <w:vAlign w:val="center"/>
          </w:tcPr>
          <w:p w14:paraId="5EC0CA32">
            <w:pPr>
              <w:spacing w:after="0" w:line="240" w:lineRule="auto"/>
              <w:jc w:val="center"/>
              <w:rPr>
                <w:rFonts w:ascii="楷体_GB2312" w:eastAsia="楷体_GB2312"/>
                <w:sz w:val="24"/>
                <w:szCs w:val="28"/>
              </w:rPr>
            </w:pPr>
            <w:r>
              <w:rPr>
                <w:rFonts w:hint="eastAsia" w:ascii="楷体_GB2312" w:eastAsia="楷体_GB2312"/>
                <w:sz w:val="24"/>
                <w:szCs w:val="28"/>
              </w:rPr>
              <w:t>第三名</w:t>
            </w:r>
          </w:p>
        </w:tc>
        <w:tc>
          <w:tcPr>
            <w:tcW w:w="1984" w:type="dxa"/>
            <w:vAlign w:val="center"/>
          </w:tcPr>
          <w:p w14:paraId="2519C77E">
            <w:pPr>
              <w:spacing w:after="0" w:line="240" w:lineRule="auto"/>
              <w:jc w:val="center"/>
              <w:rPr>
                <w:rFonts w:ascii="楷体_GB2312" w:eastAsia="楷体_GB2312"/>
                <w:sz w:val="24"/>
                <w:szCs w:val="28"/>
              </w:rPr>
            </w:pPr>
            <w:r>
              <w:rPr>
                <w:rFonts w:hint="eastAsia" w:ascii="楷体_GB2312" w:eastAsia="楷体_GB2312"/>
                <w:sz w:val="24"/>
                <w:szCs w:val="28"/>
              </w:rPr>
              <w:t>江苏省学生体协</w:t>
            </w:r>
          </w:p>
        </w:tc>
        <w:tc>
          <w:tcPr>
            <w:tcW w:w="1134" w:type="dxa"/>
            <w:vAlign w:val="center"/>
          </w:tcPr>
          <w:p w14:paraId="6906F2C1">
            <w:pPr>
              <w:spacing w:after="0" w:line="240" w:lineRule="auto"/>
              <w:jc w:val="center"/>
              <w:rPr>
                <w:rFonts w:ascii="楷体_GB2312" w:eastAsia="楷体_GB2312"/>
                <w:sz w:val="24"/>
                <w:szCs w:val="28"/>
              </w:rPr>
            </w:pPr>
            <w:r>
              <w:rPr>
                <w:rFonts w:hint="eastAsia" w:ascii="楷体_GB2312" w:eastAsia="楷体_GB2312"/>
                <w:sz w:val="24"/>
                <w:szCs w:val="28"/>
              </w:rPr>
              <w:t>2025年</w:t>
            </w:r>
          </w:p>
        </w:tc>
        <w:tc>
          <w:tcPr>
            <w:tcW w:w="992" w:type="dxa"/>
            <w:vAlign w:val="center"/>
          </w:tcPr>
          <w:p w14:paraId="4A9BC8FA">
            <w:pPr>
              <w:spacing w:after="0" w:line="240" w:lineRule="auto"/>
              <w:jc w:val="center"/>
              <w:rPr>
                <w:rFonts w:ascii="楷体_GB2312" w:eastAsia="楷体_GB2312"/>
                <w:sz w:val="24"/>
                <w:szCs w:val="28"/>
              </w:rPr>
            </w:pPr>
            <w:r>
              <w:rPr>
                <w:rFonts w:hint="eastAsia" w:ascii="楷体_GB2312" w:eastAsia="楷体_GB2312"/>
                <w:sz w:val="24"/>
                <w:szCs w:val="28"/>
              </w:rPr>
              <w:t>第一</w:t>
            </w:r>
          </w:p>
        </w:tc>
        <w:tc>
          <w:tcPr>
            <w:tcW w:w="1276" w:type="dxa"/>
          </w:tcPr>
          <w:p w14:paraId="557A0A1E">
            <w:pPr>
              <w:spacing w:after="0" w:line="240" w:lineRule="auto"/>
              <w:jc w:val="center"/>
              <w:rPr>
                <w:rFonts w:ascii="楷体_GB2312" w:eastAsia="楷体_GB2312"/>
                <w:sz w:val="24"/>
                <w:szCs w:val="28"/>
              </w:rPr>
            </w:pPr>
          </w:p>
        </w:tc>
        <w:tc>
          <w:tcPr>
            <w:tcW w:w="1495" w:type="dxa"/>
          </w:tcPr>
          <w:p w14:paraId="45E2FEEF">
            <w:pPr>
              <w:spacing w:after="0" w:line="240" w:lineRule="auto"/>
              <w:jc w:val="center"/>
              <w:rPr>
                <w:rFonts w:ascii="楷体_GB2312" w:eastAsia="楷体_GB2312"/>
                <w:sz w:val="24"/>
                <w:szCs w:val="28"/>
              </w:rPr>
            </w:pPr>
          </w:p>
        </w:tc>
      </w:tr>
    </w:tbl>
    <w:p w14:paraId="601E9C4D">
      <w:pPr>
        <w:spacing w:after="0" w:line="240" w:lineRule="auto"/>
        <w:ind w:left="1316" w:hanging="1316" w:hangingChars="700"/>
        <w:rPr>
          <w:rFonts w:hint="eastAsia" w:ascii="黑体" w:hAnsi="黑体" w:eastAsia="黑体"/>
          <w:spacing w:val="-11"/>
        </w:rPr>
      </w:pPr>
      <w:r>
        <w:rPr>
          <w:rFonts w:hint="eastAsia" w:ascii="黑体" w:hAnsi="黑体" w:eastAsia="黑体"/>
          <w:spacing w:val="-11"/>
        </w:rPr>
        <w:t>★重要说明：1.仅限填写资格条件中所列奖项，包括教学成果奖、高校教师教学创新大赛、高校青年教师教学竞赛和指导学生获奖等。</w:t>
      </w:r>
    </w:p>
    <w:p w14:paraId="40775591">
      <w:pPr>
        <w:spacing w:after="0" w:line="240" w:lineRule="auto"/>
        <w:ind w:left="1316" w:hanging="1316" w:hangingChars="700"/>
        <w:rPr>
          <w:rFonts w:hint="eastAsia" w:ascii="黑体" w:hAnsi="黑体" w:eastAsia="黑体"/>
          <w:spacing w:val="-11"/>
        </w:rPr>
      </w:pPr>
    </w:p>
    <w:p w14:paraId="1C70DD6E">
      <w:pPr>
        <w:spacing w:after="0" w:line="240" w:lineRule="auto"/>
        <w:ind w:left="1316" w:hanging="1316" w:hangingChars="700"/>
        <w:rPr>
          <w:rFonts w:hint="eastAsia" w:ascii="黑体" w:hAnsi="黑体" w:eastAsia="黑体"/>
          <w:spacing w:val="-11"/>
        </w:rPr>
      </w:pPr>
    </w:p>
    <w:p w14:paraId="115F21F3">
      <w:pPr>
        <w:spacing w:after="0" w:line="240" w:lineRule="auto"/>
        <w:ind w:left="1316" w:hanging="1316" w:hangingChars="700"/>
        <w:rPr>
          <w:rFonts w:hint="eastAsia" w:ascii="黑体" w:hAnsi="黑体" w:eastAsia="黑体"/>
          <w:spacing w:val="-11"/>
        </w:rPr>
      </w:pP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769"/>
        <w:gridCol w:w="2905"/>
        <w:gridCol w:w="1729"/>
        <w:gridCol w:w="1729"/>
        <w:gridCol w:w="1597"/>
        <w:gridCol w:w="1767"/>
        <w:gridCol w:w="1320"/>
        <w:gridCol w:w="1707"/>
      </w:tblGrid>
      <w:tr w14:paraId="369D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0" w:type="pct"/>
            <w:vMerge w:val="restart"/>
            <w:textDirection w:val="tbLrV"/>
            <w:vAlign w:val="center"/>
          </w:tcPr>
          <w:p w14:paraId="09A610F1">
            <w:pPr>
              <w:adjustRightInd w:val="0"/>
              <w:snapToGrid w:val="0"/>
              <w:spacing w:after="0" w:line="240" w:lineRule="auto"/>
              <w:ind w:left="113" w:right="113"/>
              <w:jc w:val="center"/>
              <w:rPr>
                <w:rFonts w:ascii="楷体_GB2312" w:eastAsia="楷体_GB2312"/>
                <w:sz w:val="28"/>
                <w:szCs w:val="28"/>
              </w:rPr>
            </w:pPr>
            <w:r>
              <w:rPr>
                <w:rFonts w:hint="eastAsia" w:ascii="楷体_GB2312" w:eastAsia="楷体_GB2312"/>
                <w:sz w:val="28"/>
                <w:szCs w:val="28"/>
              </w:rPr>
              <w:t>承担省级及以上</w:t>
            </w:r>
          </w:p>
          <w:p w14:paraId="42E4A0BA">
            <w:pPr>
              <w:adjustRightInd w:val="0"/>
              <w:snapToGrid w:val="0"/>
              <w:spacing w:after="0" w:line="240" w:lineRule="auto"/>
              <w:ind w:left="113" w:right="113"/>
              <w:jc w:val="center"/>
              <w:rPr>
                <w:rFonts w:ascii="楷体_GB2312" w:eastAsia="楷体_GB2312"/>
                <w:sz w:val="24"/>
                <w:szCs w:val="28"/>
              </w:rPr>
            </w:pPr>
            <w:r>
              <w:rPr>
                <w:rFonts w:hint="eastAsia" w:ascii="楷体_GB2312" w:eastAsia="楷体_GB2312"/>
                <w:sz w:val="28"/>
                <w:szCs w:val="28"/>
              </w:rPr>
              <w:t>高水平课程情况</w:t>
            </w:r>
          </w:p>
        </w:tc>
        <w:tc>
          <w:tcPr>
            <w:tcW w:w="268" w:type="pct"/>
            <w:vAlign w:val="center"/>
          </w:tcPr>
          <w:p w14:paraId="57F6DBBB">
            <w:pPr>
              <w:spacing w:after="0" w:line="240" w:lineRule="auto"/>
              <w:jc w:val="center"/>
              <w:rPr>
                <w:rFonts w:ascii="楷体_GB2312" w:eastAsia="楷体_GB2312"/>
              </w:rPr>
            </w:pPr>
            <w:r>
              <w:rPr>
                <w:rFonts w:hint="eastAsia" w:ascii="楷体_GB2312" w:eastAsia="楷体_GB2312"/>
              </w:rPr>
              <w:t>序号</w:t>
            </w:r>
          </w:p>
        </w:tc>
        <w:tc>
          <w:tcPr>
            <w:tcW w:w="1013" w:type="pct"/>
            <w:vAlign w:val="center"/>
          </w:tcPr>
          <w:p w14:paraId="34587ECF">
            <w:pPr>
              <w:spacing w:after="0" w:line="240" w:lineRule="auto"/>
              <w:jc w:val="center"/>
              <w:rPr>
                <w:rFonts w:ascii="楷体_GB2312" w:eastAsia="楷体_GB2312"/>
              </w:rPr>
            </w:pPr>
            <w:r>
              <w:rPr>
                <w:rFonts w:hint="eastAsia" w:ascii="楷体_GB2312" w:eastAsia="楷体_GB2312"/>
              </w:rPr>
              <w:t>课程名称</w:t>
            </w:r>
          </w:p>
        </w:tc>
        <w:tc>
          <w:tcPr>
            <w:tcW w:w="603" w:type="pct"/>
            <w:vAlign w:val="center"/>
          </w:tcPr>
          <w:p w14:paraId="420597ED">
            <w:pPr>
              <w:spacing w:after="0" w:line="240" w:lineRule="auto"/>
              <w:jc w:val="center"/>
              <w:rPr>
                <w:rFonts w:ascii="楷体_GB2312" w:eastAsia="楷体_GB2312"/>
              </w:rPr>
            </w:pPr>
            <w:r>
              <w:rPr>
                <w:rFonts w:hint="eastAsia" w:ascii="楷体_GB2312" w:eastAsia="楷体_GB2312"/>
              </w:rPr>
              <w:t>课程获评类目*</w:t>
            </w:r>
          </w:p>
        </w:tc>
        <w:tc>
          <w:tcPr>
            <w:tcW w:w="603" w:type="pct"/>
            <w:vAlign w:val="center"/>
          </w:tcPr>
          <w:p w14:paraId="6BA238EF">
            <w:pPr>
              <w:spacing w:after="0" w:line="240" w:lineRule="auto"/>
              <w:jc w:val="center"/>
              <w:rPr>
                <w:rFonts w:ascii="楷体_GB2312" w:eastAsia="楷体_GB2312"/>
              </w:rPr>
            </w:pPr>
            <w:r>
              <w:rPr>
                <w:rFonts w:hint="eastAsia" w:ascii="楷体_GB2312" w:eastAsia="楷体_GB2312"/>
              </w:rPr>
              <w:t>级别</w:t>
            </w:r>
          </w:p>
        </w:tc>
        <w:tc>
          <w:tcPr>
            <w:tcW w:w="557" w:type="pct"/>
            <w:vAlign w:val="center"/>
          </w:tcPr>
          <w:p w14:paraId="496F20DC">
            <w:pPr>
              <w:spacing w:after="0" w:line="240" w:lineRule="auto"/>
              <w:jc w:val="center"/>
              <w:rPr>
                <w:rFonts w:ascii="楷体_GB2312" w:eastAsia="楷体_GB2312"/>
              </w:rPr>
            </w:pPr>
            <w:r>
              <w:rPr>
                <w:rFonts w:hint="eastAsia" w:ascii="楷体_GB2312" w:eastAsia="楷体_GB2312"/>
              </w:rPr>
              <w:t>获评年度</w:t>
            </w:r>
          </w:p>
        </w:tc>
        <w:tc>
          <w:tcPr>
            <w:tcW w:w="616" w:type="pct"/>
            <w:vAlign w:val="center"/>
          </w:tcPr>
          <w:p w14:paraId="474C7176">
            <w:pPr>
              <w:spacing w:after="0" w:line="200" w:lineRule="exact"/>
              <w:jc w:val="center"/>
              <w:rPr>
                <w:rFonts w:hint="eastAsia" w:ascii="楷体" w:hAnsi="楷体" w:eastAsia="楷体_GB2312"/>
              </w:rPr>
            </w:pPr>
            <w:r>
              <w:rPr>
                <w:rFonts w:hint="eastAsia" w:ascii="楷体_GB2312" w:eastAsia="楷体_GB2312"/>
              </w:rPr>
              <w:t>本人排名</w:t>
            </w:r>
          </w:p>
        </w:tc>
        <w:tc>
          <w:tcPr>
            <w:tcW w:w="460" w:type="pct"/>
            <w:vAlign w:val="center"/>
          </w:tcPr>
          <w:p w14:paraId="5AA99807">
            <w:pPr>
              <w:adjustRightInd w:val="0"/>
              <w:snapToGrid w:val="0"/>
              <w:spacing w:after="0" w:line="240" w:lineRule="auto"/>
              <w:jc w:val="center"/>
              <w:rPr>
                <w:rFonts w:ascii="楷体_GB2312" w:eastAsia="楷体_GB2312"/>
                <w:color w:val="000000"/>
                <w:sz w:val="18"/>
                <w:szCs w:val="20"/>
              </w:rPr>
            </w:pPr>
            <w:r>
              <w:rPr>
                <w:rFonts w:hint="eastAsia" w:ascii="楷体_GB2312" w:eastAsia="楷体_GB2312"/>
                <w:color w:val="000000"/>
                <w:sz w:val="18"/>
                <w:szCs w:val="20"/>
              </w:rPr>
              <w:t>单位</w:t>
            </w:r>
          </w:p>
          <w:p w14:paraId="373A2E6B">
            <w:pPr>
              <w:adjustRightInd w:val="0"/>
              <w:snapToGrid w:val="0"/>
              <w:spacing w:after="0" w:line="240" w:lineRule="auto"/>
              <w:jc w:val="center"/>
              <w:rPr>
                <w:rFonts w:ascii="楷体_GB2312" w:eastAsia="楷体_GB2312"/>
                <w:color w:val="000000"/>
                <w:sz w:val="20"/>
                <w:szCs w:val="22"/>
              </w:rPr>
            </w:pPr>
            <w:r>
              <w:rPr>
                <w:rFonts w:hint="eastAsia" w:ascii="楷体_GB2312" w:eastAsia="楷体_GB2312"/>
                <w:color w:val="000000"/>
                <w:sz w:val="18"/>
                <w:szCs w:val="20"/>
              </w:rPr>
              <w:t>审核签名</w:t>
            </w:r>
          </w:p>
        </w:tc>
        <w:tc>
          <w:tcPr>
            <w:tcW w:w="595" w:type="pct"/>
            <w:vAlign w:val="center"/>
          </w:tcPr>
          <w:p w14:paraId="4E138B99">
            <w:pPr>
              <w:adjustRightInd w:val="0"/>
              <w:snapToGrid w:val="0"/>
              <w:spacing w:after="0" w:line="240" w:lineRule="auto"/>
              <w:jc w:val="center"/>
              <w:rPr>
                <w:rFonts w:ascii="楷体_GB2312" w:eastAsia="楷体_GB2312"/>
                <w:color w:val="000000"/>
                <w:sz w:val="18"/>
                <w:szCs w:val="20"/>
              </w:rPr>
            </w:pPr>
            <w:r>
              <w:rPr>
                <w:rFonts w:hint="eastAsia" w:ascii="楷体_GB2312" w:eastAsia="楷体_GB2312"/>
                <w:color w:val="000000"/>
                <w:sz w:val="18"/>
                <w:szCs w:val="20"/>
              </w:rPr>
              <w:t>学校</w:t>
            </w:r>
          </w:p>
          <w:p w14:paraId="5EDF466B">
            <w:pPr>
              <w:adjustRightInd w:val="0"/>
              <w:snapToGrid w:val="0"/>
              <w:spacing w:after="0" w:line="240" w:lineRule="auto"/>
              <w:jc w:val="center"/>
              <w:rPr>
                <w:rFonts w:ascii="楷体_GB2312" w:eastAsia="楷体_GB2312"/>
                <w:color w:val="000000"/>
                <w:sz w:val="18"/>
                <w:szCs w:val="20"/>
              </w:rPr>
            </w:pPr>
            <w:r>
              <w:rPr>
                <w:rFonts w:hint="eastAsia" w:ascii="楷体_GB2312" w:eastAsia="楷体_GB2312"/>
                <w:color w:val="000000"/>
                <w:sz w:val="18"/>
                <w:szCs w:val="20"/>
              </w:rPr>
              <w:t>审核签名</w:t>
            </w:r>
          </w:p>
        </w:tc>
      </w:tr>
      <w:tr w14:paraId="5C98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80" w:type="pct"/>
            <w:vMerge w:val="continue"/>
          </w:tcPr>
          <w:p w14:paraId="50B493AC">
            <w:pPr>
              <w:spacing w:after="0" w:line="240" w:lineRule="auto"/>
              <w:rPr>
                <w:rFonts w:ascii="楷体_GB2312" w:eastAsia="楷体_GB2312"/>
                <w:sz w:val="24"/>
                <w:szCs w:val="28"/>
              </w:rPr>
            </w:pPr>
          </w:p>
        </w:tc>
        <w:tc>
          <w:tcPr>
            <w:tcW w:w="268" w:type="pct"/>
            <w:vAlign w:val="center"/>
          </w:tcPr>
          <w:p w14:paraId="3A91FBB6">
            <w:pPr>
              <w:spacing w:after="0" w:line="240" w:lineRule="auto"/>
              <w:jc w:val="center"/>
              <w:rPr>
                <w:rFonts w:ascii="楷体_GB2312" w:eastAsia="楷体_GB2312"/>
                <w:sz w:val="24"/>
                <w:szCs w:val="28"/>
              </w:rPr>
            </w:pPr>
            <w:r>
              <w:rPr>
                <w:rFonts w:hint="eastAsia" w:ascii="楷体_GB2312" w:eastAsia="楷体_GB2312"/>
                <w:sz w:val="24"/>
                <w:szCs w:val="28"/>
              </w:rPr>
              <w:t>1</w:t>
            </w:r>
          </w:p>
        </w:tc>
        <w:tc>
          <w:tcPr>
            <w:tcW w:w="1013" w:type="pct"/>
            <w:vAlign w:val="center"/>
          </w:tcPr>
          <w:p w14:paraId="0D7240E0">
            <w:pPr>
              <w:spacing w:after="0" w:line="240" w:lineRule="auto"/>
              <w:jc w:val="center"/>
              <w:rPr>
                <w:rFonts w:ascii="楷体_GB2312" w:eastAsia="楷体_GB2312"/>
                <w:sz w:val="24"/>
                <w:szCs w:val="28"/>
              </w:rPr>
            </w:pPr>
          </w:p>
        </w:tc>
        <w:tc>
          <w:tcPr>
            <w:tcW w:w="603" w:type="pct"/>
            <w:vAlign w:val="center"/>
          </w:tcPr>
          <w:p w14:paraId="732F76FC">
            <w:pPr>
              <w:spacing w:after="0" w:line="240" w:lineRule="auto"/>
              <w:jc w:val="center"/>
              <w:rPr>
                <w:rFonts w:ascii="楷体_GB2312" w:eastAsia="楷体_GB2312"/>
                <w:sz w:val="24"/>
                <w:szCs w:val="28"/>
              </w:rPr>
            </w:pPr>
          </w:p>
        </w:tc>
        <w:tc>
          <w:tcPr>
            <w:tcW w:w="603" w:type="pct"/>
            <w:vAlign w:val="center"/>
          </w:tcPr>
          <w:p w14:paraId="7EF4A8CA">
            <w:pPr>
              <w:spacing w:after="0" w:line="240" w:lineRule="auto"/>
              <w:jc w:val="center"/>
              <w:rPr>
                <w:rFonts w:ascii="楷体_GB2312" w:eastAsia="楷体_GB2312"/>
                <w:sz w:val="24"/>
                <w:szCs w:val="28"/>
              </w:rPr>
            </w:pPr>
          </w:p>
        </w:tc>
        <w:tc>
          <w:tcPr>
            <w:tcW w:w="557" w:type="pct"/>
            <w:vAlign w:val="center"/>
          </w:tcPr>
          <w:p w14:paraId="0AFC4858">
            <w:pPr>
              <w:spacing w:after="0" w:line="240" w:lineRule="auto"/>
              <w:jc w:val="center"/>
              <w:rPr>
                <w:rFonts w:ascii="楷体_GB2312" w:eastAsia="楷体_GB2312"/>
                <w:sz w:val="24"/>
                <w:szCs w:val="28"/>
              </w:rPr>
            </w:pPr>
          </w:p>
        </w:tc>
        <w:tc>
          <w:tcPr>
            <w:tcW w:w="616" w:type="pct"/>
            <w:vAlign w:val="center"/>
          </w:tcPr>
          <w:p w14:paraId="0B700E4C">
            <w:pPr>
              <w:spacing w:after="0" w:line="240" w:lineRule="auto"/>
              <w:jc w:val="center"/>
              <w:rPr>
                <w:rFonts w:ascii="楷体_GB2312" w:eastAsia="楷体_GB2312"/>
                <w:sz w:val="24"/>
                <w:szCs w:val="28"/>
              </w:rPr>
            </w:pPr>
          </w:p>
        </w:tc>
        <w:tc>
          <w:tcPr>
            <w:tcW w:w="460" w:type="pct"/>
            <w:vAlign w:val="center"/>
          </w:tcPr>
          <w:p w14:paraId="64E1212B">
            <w:pPr>
              <w:spacing w:after="0" w:line="240" w:lineRule="auto"/>
              <w:jc w:val="center"/>
              <w:rPr>
                <w:rFonts w:ascii="楷体_GB2312" w:eastAsia="楷体_GB2312"/>
                <w:color w:val="000000"/>
              </w:rPr>
            </w:pPr>
          </w:p>
        </w:tc>
        <w:tc>
          <w:tcPr>
            <w:tcW w:w="595" w:type="pct"/>
            <w:vAlign w:val="center"/>
          </w:tcPr>
          <w:p w14:paraId="2BC26B3A">
            <w:pPr>
              <w:spacing w:after="0" w:line="240" w:lineRule="auto"/>
              <w:jc w:val="center"/>
              <w:rPr>
                <w:rFonts w:ascii="楷体_GB2312" w:eastAsia="楷体_GB2312"/>
              </w:rPr>
            </w:pPr>
          </w:p>
        </w:tc>
      </w:tr>
      <w:tr w14:paraId="57AC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80" w:type="pct"/>
            <w:vMerge w:val="continue"/>
          </w:tcPr>
          <w:p w14:paraId="5E887CCA">
            <w:pPr>
              <w:spacing w:after="0" w:line="240" w:lineRule="auto"/>
              <w:rPr>
                <w:rFonts w:ascii="楷体_GB2312" w:eastAsia="楷体_GB2312"/>
                <w:sz w:val="24"/>
                <w:szCs w:val="28"/>
              </w:rPr>
            </w:pPr>
          </w:p>
        </w:tc>
        <w:tc>
          <w:tcPr>
            <w:tcW w:w="268" w:type="pct"/>
            <w:vAlign w:val="center"/>
          </w:tcPr>
          <w:p w14:paraId="352833FD">
            <w:pPr>
              <w:spacing w:after="0" w:line="240" w:lineRule="auto"/>
              <w:jc w:val="center"/>
              <w:rPr>
                <w:rFonts w:ascii="楷体_GB2312" w:eastAsia="楷体_GB2312"/>
                <w:sz w:val="24"/>
                <w:szCs w:val="28"/>
              </w:rPr>
            </w:pPr>
            <w:r>
              <w:rPr>
                <w:rFonts w:hint="eastAsia" w:ascii="楷体_GB2312" w:eastAsia="楷体_GB2312"/>
                <w:sz w:val="24"/>
                <w:szCs w:val="28"/>
              </w:rPr>
              <w:t>2</w:t>
            </w:r>
          </w:p>
        </w:tc>
        <w:tc>
          <w:tcPr>
            <w:tcW w:w="1013" w:type="pct"/>
            <w:vAlign w:val="center"/>
          </w:tcPr>
          <w:p w14:paraId="625F4C3F">
            <w:pPr>
              <w:spacing w:after="0" w:line="240" w:lineRule="auto"/>
              <w:jc w:val="center"/>
              <w:rPr>
                <w:rFonts w:ascii="楷体_GB2312" w:eastAsia="楷体_GB2312"/>
                <w:sz w:val="24"/>
                <w:szCs w:val="28"/>
              </w:rPr>
            </w:pPr>
          </w:p>
        </w:tc>
        <w:tc>
          <w:tcPr>
            <w:tcW w:w="603" w:type="pct"/>
            <w:vAlign w:val="center"/>
          </w:tcPr>
          <w:p w14:paraId="7CFCF6D5">
            <w:pPr>
              <w:spacing w:after="0" w:line="240" w:lineRule="auto"/>
              <w:jc w:val="center"/>
              <w:rPr>
                <w:rFonts w:ascii="楷体_GB2312" w:eastAsia="楷体_GB2312"/>
                <w:sz w:val="24"/>
                <w:szCs w:val="28"/>
              </w:rPr>
            </w:pPr>
          </w:p>
        </w:tc>
        <w:tc>
          <w:tcPr>
            <w:tcW w:w="603" w:type="pct"/>
            <w:vAlign w:val="center"/>
          </w:tcPr>
          <w:p w14:paraId="0F964371">
            <w:pPr>
              <w:spacing w:after="0" w:line="240" w:lineRule="auto"/>
              <w:jc w:val="center"/>
              <w:rPr>
                <w:rFonts w:ascii="楷体_GB2312" w:eastAsia="楷体_GB2312"/>
                <w:sz w:val="24"/>
                <w:szCs w:val="28"/>
              </w:rPr>
            </w:pPr>
          </w:p>
        </w:tc>
        <w:tc>
          <w:tcPr>
            <w:tcW w:w="557" w:type="pct"/>
            <w:vAlign w:val="center"/>
          </w:tcPr>
          <w:p w14:paraId="12A5F57C">
            <w:pPr>
              <w:spacing w:after="0" w:line="240" w:lineRule="auto"/>
              <w:jc w:val="center"/>
              <w:rPr>
                <w:rFonts w:ascii="楷体_GB2312" w:eastAsia="楷体_GB2312"/>
                <w:sz w:val="24"/>
                <w:szCs w:val="28"/>
              </w:rPr>
            </w:pPr>
          </w:p>
        </w:tc>
        <w:tc>
          <w:tcPr>
            <w:tcW w:w="616" w:type="pct"/>
            <w:vAlign w:val="center"/>
          </w:tcPr>
          <w:p w14:paraId="03C748B4">
            <w:pPr>
              <w:spacing w:after="0" w:line="240" w:lineRule="auto"/>
              <w:jc w:val="center"/>
              <w:rPr>
                <w:rFonts w:ascii="楷体_GB2312" w:eastAsia="楷体_GB2312"/>
                <w:sz w:val="24"/>
                <w:szCs w:val="28"/>
              </w:rPr>
            </w:pPr>
          </w:p>
        </w:tc>
        <w:tc>
          <w:tcPr>
            <w:tcW w:w="460" w:type="pct"/>
            <w:vAlign w:val="center"/>
          </w:tcPr>
          <w:p w14:paraId="0F3CCCC7">
            <w:pPr>
              <w:spacing w:after="0" w:line="240" w:lineRule="auto"/>
              <w:jc w:val="center"/>
              <w:rPr>
                <w:rFonts w:ascii="楷体_GB2312" w:eastAsia="楷体_GB2312"/>
                <w:sz w:val="24"/>
                <w:szCs w:val="28"/>
              </w:rPr>
            </w:pPr>
          </w:p>
        </w:tc>
        <w:tc>
          <w:tcPr>
            <w:tcW w:w="595" w:type="pct"/>
            <w:vAlign w:val="center"/>
          </w:tcPr>
          <w:p w14:paraId="2A88A84A">
            <w:pPr>
              <w:spacing w:after="0" w:line="240" w:lineRule="auto"/>
              <w:jc w:val="center"/>
              <w:rPr>
                <w:rFonts w:ascii="楷体_GB2312" w:eastAsia="楷体_GB2312"/>
                <w:sz w:val="24"/>
                <w:szCs w:val="28"/>
              </w:rPr>
            </w:pPr>
          </w:p>
        </w:tc>
      </w:tr>
      <w:tr w14:paraId="23F2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0" w:type="pct"/>
            <w:vMerge w:val="continue"/>
          </w:tcPr>
          <w:p w14:paraId="1F72FE0A">
            <w:pPr>
              <w:spacing w:after="0" w:line="240" w:lineRule="auto"/>
              <w:rPr>
                <w:rFonts w:ascii="楷体_GB2312" w:eastAsia="楷体_GB2312"/>
                <w:sz w:val="24"/>
                <w:szCs w:val="28"/>
              </w:rPr>
            </w:pPr>
          </w:p>
        </w:tc>
        <w:tc>
          <w:tcPr>
            <w:tcW w:w="268" w:type="pct"/>
            <w:vAlign w:val="center"/>
          </w:tcPr>
          <w:p w14:paraId="19888E17">
            <w:pPr>
              <w:spacing w:after="0" w:line="240" w:lineRule="auto"/>
              <w:jc w:val="center"/>
              <w:rPr>
                <w:rFonts w:ascii="楷体_GB2312" w:eastAsia="楷体_GB2312"/>
                <w:sz w:val="24"/>
                <w:szCs w:val="28"/>
              </w:rPr>
            </w:pPr>
            <w:r>
              <w:rPr>
                <w:rFonts w:hint="eastAsia" w:ascii="楷体_GB2312" w:eastAsia="楷体_GB2312"/>
                <w:sz w:val="24"/>
                <w:szCs w:val="28"/>
              </w:rPr>
              <w:t>3</w:t>
            </w:r>
          </w:p>
        </w:tc>
        <w:tc>
          <w:tcPr>
            <w:tcW w:w="1013" w:type="pct"/>
            <w:vAlign w:val="center"/>
          </w:tcPr>
          <w:p w14:paraId="26BFD4A2">
            <w:pPr>
              <w:spacing w:after="0" w:line="240" w:lineRule="auto"/>
              <w:jc w:val="center"/>
              <w:rPr>
                <w:rFonts w:ascii="楷体_GB2312" w:eastAsia="楷体_GB2312"/>
                <w:sz w:val="24"/>
                <w:szCs w:val="28"/>
              </w:rPr>
            </w:pPr>
          </w:p>
        </w:tc>
        <w:tc>
          <w:tcPr>
            <w:tcW w:w="603" w:type="pct"/>
            <w:vAlign w:val="center"/>
          </w:tcPr>
          <w:p w14:paraId="284D213F">
            <w:pPr>
              <w:spacing w:after="0" w:line="240" w:lineRule="auto"/>
              <w:jc w:val="center"/>
              <w:rPr>
                <w:rFonts w:ascii="楷体_GB2312" w:eastAsia="楷体_GB2312"/>
                <w:sz w:val="24"/>
                <w:szCs w:val="28"/>
              </w:rPr>
            </w:pPr>
          </w:p>
        </w:tc>
        <w:tc>
          <w:tcPr>
            <w:tcW w:w="603" w:type="pct"/>
            <w:vAlign w:val="center"/>
          </w:tcPr>
          <w:p w14:paraId="320131EC">
            <w:pPr>
              <w:spacing w:after="0" w:line="240" w:lineRule="auto"/>
              <w:jc w:val="center"/>
              <w:rPr>
                <w:rFonts w:ascii="楷体_GB2312" w:eastAsia="楷体_GB2312"/>
                <w:sz w:val="24"/>
                <w:szCs w:val="28"/>
              </w:rPr>
            </w:pPr>
          </w:p>
        </w:tc>
        <w:tc>
          <w:tcPr>
            <w:tcW w:w="557" w:type="pct"/>
            <w:vAlign w:val="center"/>
          </w:tcPr>
          <w:p w14:paraId="72E501E0">
            <w:pPr>
              <w:spacing w:after="0" w:line="240" w:lineRule="auto"/>
              <w:jc w:val="center"/>
              <w:rPr>
                <w:rFonts w:ascii="楷体_GB2312" w:eastAsia="楷体_GB2312"/>
                <w:sz w:val="24"/>
                <w:szCs w:val="28"/>
              </w:rPr>
            </w:pPr>
          </w:p>
        </w:tc>
        <w:tc>
          <w:tcPr>
            <w:tcW w:w="616" w:type="pct"/>
            <w:vAlign w:val="center"/>
          </w:tcPr>
          <w:p w14:paraId="5685D1BB">
            <w:pPr>
              <w:spacing w:after="0" w:line="240" w:lineRule="auto"/>
              <w:jc w:val="center"/>
              <w:rPr>
                <w:rFonts w:ascii="楷体_GB2312" w:eastAsia="楷体_GB2312"/>
                <w:sz w:val="24"/>
                <w:szCs w:val="28"/>
              </w:rPr>
            </w:pPr>
          </w:p>
        </w:tc>
        <w:tc>
          <w:tcPr>
            <w:tcW w:w="460" w:type="pct"/>
            <w:vAlign w:val="center"/>
          </w:tcPr>
          <w:p w14:paraId="66CBC760">
            <w:pPr>
              <w:spacing w:after="0" w:line="240" w:lineRule="auto"/>
              <w:jc w:val="center"/>
              <w:rPr>
                <w:rFonts w:ascii="楷体_GB2312" w:eastAsia="楷体_GB2312"/>
                <w:sz w:val="24"/>
                <w:szCs w:val="28"/>
              </w:rPr>
            </w:pPr>
          </w:p>
        </w:tc>
        <w:tc>
          <w:tcPr>
            <w:tcW w:w="595" w:type="pct"/>
            <w:vAlign w:val="center"/>
          </w:tcPr>
          <w:p w14:paraId="32ACA2EA">
            <w:pPr>
              <w:spacing w:after="0" w:line="240" w:lineRule="auto"/>
              <w:jc w:val="center"/>
              <w:rPr>
                <w:rFonts w:ascii="楷体_GB2312" w:eastAsia="楷体_GB2312"/>
                <w:sz w:val="24"/>
                <w:szCs w:val="28"/>
              </w:rPr>
            </w:pPr>
          </w:p>
        </w:tc>
      </w:tr>
    </w:tbl>
    <w:p w14:paraId="3A9D93C7">
      <w:pPr>
        <w:spacing w:after="0" w:line="240" w:lineRule="auto"/>
        <w:rPr>
          <w:rFonts w:hint="eastAsia" w:ascii="黑体" w:hAnsi="黑体" w:eastAsia="黑体"/>
          <w:spacing w:val="-11"/>
        </w:rPr>
      </w:pPr>
      <w:r>
        <w:rPr>
          <w:rFonts w:hint="eastAsia" w:ascii="黑体" w:hAnsi="黑体" w:eastAsia="黑体"/>
          <w:spacing w:val="-11"/>
        </w:rPr>
        <w:t>★重要说明：1.*仅限资格条件中所列课程类目。</w:t>
      </w:r>
    </w:p>
    <w:p w14:paraId="1AC1E683">
      <w:pPr>
        <w:spacing w:after="0" w:line="240" w:lineRule="auto"/>
        <w:rPr>
          <w:rFonts w:hint="eastAsia" w:ascii="黑体" w:hAnsi="黑体" w:eastAsia="黑体"/>
          <w:spacing w:val="-11"/>
        </w:rPr>
      </w:pPr>
    </w:p>
    <w:p w14:paraId="09F2C140">
      <w:pPr>
        <w:spacing w:after="0" w:line="240" w:lineRule="auto"/>
        <w:rPr>
          <w:rFonts w:hint="eastAsia" w:ascii="黑体" w:hAnsi="黑体" w:eastAsia="黑体"/>
          <w:spacing w:val="-11"/>
        </w:rPr>
      </w:pPr>
    </w:p>
    <w:p w14:paraId="53B38F5A">
      <w:pPr>
        <w:spacing w:after="0" w:line="240" w:lineRule="auto"/>
        <w:rPr>
          <w:rFonts w:hint="eastAsia" w:ascii="黑体" w:hAnsi="黑体" w:eastAsia="黑体"/>
          <w:spacing w:val="-11"/>
        </w:rPr>
      </w:pPr>
    </w:p>
    <w:p w14:paraId="56E5145A">
      <w:pPr>
        <w:spacing w:after="0" w:line="240" w:lineRule="auto"/>
        <w:rPr>
          <w:rFonts w:hint="eastAsia" w:ascii="黑体" w:hAnsi="黑体" w:eastAsia="黑体"/>
          <w:spacing w:val="-11"/>
        </w:rPr>
      </w:pPr>
    </w:p>
    <w:p w14:paraId="25982318">
      <w:pPr>
        <w:spacing w:after="0" w:line="240" w:lineRule="auto"/>
        <w:rPr>
          <w:rFonts w:hint="eastAsia" w:ascii="黑体" w:hAnsi="黑体" w:eastAsia="黑体"/>
          <w:spacing w:val="-11"/>
        </w:rPr>
      </w:pPr>
    </w:p>
    <w:tbl>
      <w:tblPr>
        <w:tblStyle w:val="5"/>
        <w:tblpPr w:leftFromText="180" w:rightFromText="180" w:vertAnchor="text" w:horzAnchor="page" w:tblpX="1458" w:tblpY="2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6809"/>
        <w:gridCol w:w="1237"/>
        <w:gridCol w:w="889"/>
        <w:gridCol w:w="1993"/>
        <w:gridCol w:w="1862"/>
      </w:tblGrid>
      <w:tr w14:paraId="12B9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79" w:type="dxa"/>
            <w:vMerge w:val="restart"/>
            <w:textDirection w:val="tbLrV"/>
            <w:vAlign w:val="center"/>
          </w:tcPr>
          <w:p w14:paraId="4A3B1F0C">
            <w:pPr>
              <w:adjustRightInd w:val="0"/>
              <w:snapToGrid w:val="0"/>
              <w:spacing w:after="0" w:line="240" w:lineRule="auto"/>
              <w:ind w:left="113" w:right="113"/>
              <w:jc w:val="center"/>
              <w:rPr>
                <w:rFonts w:ascii="楷体_GB2312" w:eastAsia="楷体_GB2312"/>
                <w:sz w:val="28"/>
                <w:szCs w:val="28"/>
              </w:rPr>
            </w:pPr>
            <w:r>
              <w:rPr>
                <w:rFonts w:hint="eastAsia" w:ascii="楷体_GB2312" w:eastAsia="楷体_GB2312"/>
                <w:sz w:val="28"/>
                <w:szCs w:val="28"/>
              </w:rPr>
              <w:t>参加继续</w:t>
            </w:r>
          </w:p>
          <w:p w14:paraId="5922DC76">
            <w:pPr>
              <w:adjustRightInd w:val="0"/>
              <w:snapToGrid w:val="0"/>
              <w:spacing w:after="0" w:line="240" w:lineRule="auto"/>
              <w:ind w:left="113" w:right="113"/>
              <w:jc w:val="center"/>
              <w:rPr>
                <w:rFonts w:ascii="楷体_GB2312" w:eastAsia="楷体_GB2312"/>
                <w:sz w:val="24"/>
                <w:szCs w:val="28"/>
              </w:rPr>
            </w:pPr>
            <w:r>
              <w:rPr>
                <w:rFonts w:hint="eastAsia" w:ascii="楷体_GB2312" w:eastAsia="楷体_GB2312"/>
                <w:sz w:val="28"/>
                <w:szCs w:val="28"/>
              </w:rPr>
              <w:t>教育情况</w:t>
            </w:r>
          </w:p>
        </w:tc>
        <w:tc>
          <w:tcPr>
            <w:tcW w:w="6809" w:type="dxa"/>
            <w:vAlign w:val="center"/>
          </w:tcPr>
          <w:p w14:paraId="29707130">
            <w:pPr>
              <w:adjustRightInd w:val="0"/>
              <w:snapToGrid w:val="0"/>
              <w:spacing w:after="0" w:line="240" w:lineRule="auto"/>
              <w:jc w:val="center"/>
              <w:rPr>
                <w:rFonts w:eastAsia="楷体_GB2312"/>
              </w:rPr>
            </w:pPr>
            <w:r>
              <w:rPr>
                <w:rFonts w:eastAsia="楷体_GB2312"/>
              </w:rPr>
              <w:t>国内</w:t>
            </w:r>
            <w:r>
              <w:rPr>
                <w:rFonts w:hint="eastAsia" w:eastAsia="楷体_GB2312"/>
              </w:rPr>
              <w:t>（外）</w:t>
            </w:r>
            <w:r>
              <w:rPr>
                <w:rFonts w:eastAsia="楷体_GB2312"/>
              </w:rPr>
              <w:t>进修项目名称</w:t>
            </w:r>
          </w:p>
        </w:tc>
        <w:tc>
          <w:tcPr>
            <w:tcW w:w="4119" w:type="dxa"/>
            <w:gridSpan w:val="3"/>
            <w:vAlign w:val="center"/>
          </w:tcPr>
          <w:p w14:paraId="59B2FB81">
            <w:pPr>
              <w:adjustRightInd w:val="0"/>
              <w:snapToGrid w:val="0"/>
              <w:spacing w:after="0" w:line="240" w:lineRule="auto"/>
              <w:jc w:val="center"/>
              <w:rPr>
                <w:rFonts w:eastAsia="楷体_GB2312"/>
              </w:rPr>
            </w:pPr>
            <w:r>
              <w:rPr>
                <w:rFonts w:hint="eastAsia" w:eastAsia="楷体_GB2312"/>
              </w:rPr>
              <w:t>进修地点</w:t>
            </w:r>
          </w:p>
        </w:tc>
        <w:tc>
          <w:tcPr>
            <w:tcW w:w="1862" w:type="dxa"/>
            <w:vAlign w:val="center"/>
          </w:tcPr>
          <w:p w14:paraId="42675F20">
            <w:pPr>
              <w:adjustRightInd w:val="0"/>
              <w:snapToGrid w:val="0"/>
              <w:spacing w:after="0" w:line="240" w:lineRule="auto"/>
              <w:jc w:val="center"/>
              <w:rPr>
                <w:rFonts w:eastAsia="楷体_GB2312"/>
              </w:rPr>
            </w:pPr>
            <w:r>
              <w:rPr>
                <w:rFonts w:hint="eastAsia" w:eastAsia="楷体_GB2312"/>
              </w:rPr>
              <w:t>起止时间</w:t>
            </w:r>
          </w:p>
        </w:tc>
      </w:tr>
      <w:tr w14:paraId="651B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379" w:type="dxa"/>
            <w:vMerge w:val="continue"/>
          </w:tcPr>
          <w:p w14:paraId="65B0DF1F">
            <w:pPr>
              <w:spacing w:after="0" w:line="240" w:lineRule="auto"/>
              <w:rPr>
                <w:rFonts w:ascii="楷体_GB2312" w:eastAsia="楷体_GB2312"/>
                <w:sz w:val="24"/>
                <w:szCs w:val="28"/>
              </w:rPr>
            </w:pPr>
          </w:p>
        </w:tc>
        <w:tc>
          <w:tcPr>
            <w:tcW w:w="6809" w:type="dxa"/>
            <w:vAlign w:val="center"/>
          </w:tcPr>
          <w:p w14:paraId="4D6CA3F8">
            <w:pPr>
              <w:spacing w:after="0" w:line="240" w:lineRule="auto"/>
              <w:jc w:val="center"/>
              <w:rPr>
                <w:rFonts w:ascii="楷体_GB2312" w:eastAsia="楷体_GB2312"/>
                <w:sz w:val="24"/>
                <w:szCs w:val="28"/>
              </w:rPr>
            </w:pPr>
          </w:p>
        </w:tc>
        <w:tc>
          <w:tcPr>
            <w:tcW w:w="4119" w:type="dxa"/>
            <w:gridSpan w:val="3"/>
            <w:vAlign w:val="center"/>
          </w:tcPr>
          <w:p w14:paraId="5BDB36A9">
            <w:pPr>
              <w:spacing w:after="0" w:line="240" w:lineRule="auto"/>
              <w:jc w:val="center"/>
              <w:rPr>
                <w:rFonts w:ascii="楷体_GB2312" w:eastAsia="楷体_GB2312"/>
                <w:sz w:val="24"/>
                <w:szCs w:val="28"/>
              </w:rPr>
            </w:pPr>
          </w:p>
        </w:tc>
        <w:tc>
          <w:tcPr>
            <w:tcW w:w="1862" w:type="dxa"/>
            <w:vAlign w:val="center"/>
          </w:tcPr>
          <w:p w14:paraId="03CCDBDF">
            <w:pPr>
              <w:spacing w:after="0" w:line="240" w:lineRule="auto"/>
              <w:jc w:val="center"/>
              <w:rPr>
                <w:rFonts w:ascii="楷体_GB2312" w:eastAsia="楷体_GB2312"/>
                <w:sz w:val="24"/>
                <w:szCs w:val="28"/>
              </w:rPr>
            </w:pPr>
          </w:p>
        </w:tc>
      </w:tr>
      <w:tr w14:paraId="6EAB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79" w:type="dxa"/>
            <w:vMerge w:val="continue"/>
          </w:tcPr>
          <w:p w14:paraId="727F3EB5">
            <w:pPr>
              <w:spacing w:after="0" w:line="240" w:lineRule="auto"/>
              <w:rPr>
                <w:rFonts w:ascii="楷体_GB2312" w:eastAsia="楷体_GB2312"/>
                <w:sz w:val="24"/>
                <w:szCs w:val="28"/>
              </w:rPr>
            </w:pPr>
          </w:p>
        </w:tc>
        <w:tc>
          <w:tcPr>
            <w:tcW w:w="6809" w:type="dxa"/>
            <w:vAlign w:val="center"/>
          </w:tcPr>
          <w:p w14:paraId="1695A0CA">
            <w:pPr>
              <w:spacing w:after="0" w:line="240" w:lineRule="auto"/>
              <w:jc w:val="center"/>
              <w:rPr>
                <w:rFonts w:ascii="楷体_GB2312" w:eastAsia="楷体_GB2312"/>
                <w:sz w:val="24"/>
                <w:szCs w:val="28"/>
              </w:rPr>
            </w:pPr>
          </w:p>
        </w:tc>
        <w:tc>
          <w:tcPr>
            <w:tcW w:w="4119" w:type="dxa"/>
            <w:gridSpan w:val="3"/>
            <w:vAlign w:val="center"/>
          </w:tcPr>
          <w:p w14:paraId="054622C1">
            <w:pPr>
              <w:spacing w:after="0" w:line="240" w:lineRule="auto"/>
              <w:jc w:val="center"/>
              <w:rPr>
                <w:rFonts w:ascii="楷体_GB2312" w:eastAsia="楷体_GB2312"/>
                <w:sz w:val="24"/>
                <w:szCs w:val="28"/>
              </w:rPr>
            </w:pPr>
          </w:p>
        </w:tc>
        <w:tc>
          <w:tcPr>
            <w:tcW w:w="1862" w:type="dxa"/>
            <w:vAlign w:val="center"/>
          </w:tcPr>
          <w:p w14:paraId="6EAFF085">
            <w:pPr>
              <w:spacing w:after="0" w:line="240" w:lineRule="auto"/>
              <w:jc w:val="center"/>
              <w:rPr>
                <w:rFonts w:ascii="楷体_GB2312" w:eastAsia="楷体_GB2312"/>
                <w:sz w:val="24"/>
                <w:szCs w:val="28"/>
              </w:rPr>
            </w:pPr>
          </w:p>
        </w:tc>
      </w:tr>
      <w:tr w14:paraId="525E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79" w:type="dxa"/>
            <w:vMerge w:val="continue"/>
          </w:tcPr>
          <w:p w14:paraId="34A4F2BD">
            <w:pPr>
              <w:spacing w:after="0" w:line="240" w:lineRule="auto"/>
              <w:rPr>
                <w:rFonts w:ascii="楷体_GB2312" w:eastAsia="楷体_GB2312"/>
                <w:sz w:val="24"/>
                <w:szCs w:val="28"/>
              </w:rPr>
            </w:pPr>
          </w:p>
        </w:tc>
        <w:tc>
          <w:tcPr>
            <w:tcW w:w="6809" w:type="dxa"/>
            <w:vAlign w:val="center"/>
          </w:tcPr>
          <w:p w14:paraId="37010AF6">
            <w:pPr>
              <w:spacing w:after="0" w:line="240" w:lineRule="auto"/>
              <w:jc w:val="center"/>
              <w:rPr>
                <w:rFonts w:ascii="楷体_GB2312" w:eastAsia="楷体_GB2312"/>
                <w:sz w:val="24"/>
                <w:szCs w:val="28"/>
              </w:rPr>
            </w:pPr>
          </w:p>
        </w:tc>
        <w:tc>
          <w:tcPr>
            <w:tcW w:w="4119" w:type="dxa"/>
            <w:gridSpan w:val="3"/>
            <w:vAlign w:val="center"/>
          </w:tcPr>
          <w:p w14:paraId="3E0E5217">
            <w:pPr>
              <w:spacing w:after="0" w:line="240" w:lineRule="auto"/>
              <w:jc w:val="center"/>
              <w:rPr>
                <w:rFonts w:ascii="楷体_GB2312" w:eastAsia="楷体_GB2312"/>
                <w:sz w:val="24"/>
                <w:szCs w:val="28"/>
              </w:rPr>
            </w:pPr>
          </w:p>
        </w:tc>
        <w:tc>
          <w:tcPr>
            <w:tcW w:w="1862" w:type="dxa"/>
            <w:vAlign w:val="center"/>
          </w:tcPr>
          <w:p w14:paraId="46700436">
            <w:pPr>
              <w:spacing w:after="0" w:line="240" w:lineRule="auto"/>
              <w:jc w:val="center"/>
              <w:rPr>
                <w:rFonts w:ascii="楷体_GB2312" w:eastAsia="楷体_GB2312"/>
                <w:sz w:val="24"/>
                <w:szCs w:val="28"/>
              </w:rPr>
            </w:pPr>
          </w:p>
        </w:tc>
      </w:tr>
      <w:tr w14:paraId="7449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188" w:type="dxa"/>
            <w:gridSpan w:val="2"/>
            <w:tcBorders>
              <w:bottom w:val="single" w:color="auto" w:sz="12" w:space="0"/>
            </w:tcBorders>
            <w:vAlign w:val="center"/>
          </w:tcPr>
          <w:p w14:paraId="0B839E60">
            <w:pPr>
              <w:widowControl/>
              <w:spacing w:after="0" w:line="240" w:lineRule="auto"/>
              <w:rPr>
                <w:rFonts w:ascii="楷体_GB2312" w:eastAsia="楷体_GB2312"/>
                <w:sz w:val="24"/>
                <w:szCs w:val="28"/>
              </w:rPr>
            </w:pPr>
            <w:r>
              <w:rPr>
                <w:rFonts w:hint="eastAsia" w:ascii="楷体_GB2312" w:eastAsia="楷体_GB2312"/>
                <w:color w:val="000000"/>
              </w:rPr>
              <w:t>单位</w:t>
            </w:r>
            <w:r>
              <w:rPr>
                <w:rFonts w:eastAsia="楷体_GB2312"/>
                <w:color w:val="000000"/>
              </w:rPr>
              <w:t>（部门）</w:t>
            </w:r>
            <w:r>
              <w:rPr>
                <w:rFonts w:hint="eastAsia" w:ascii="楷体_GB2312" w:eastAsia="楷体_GB2312"/>
              </w:rPr>
              <w:t>资格审查小组确认继续教育情况是否符合晋升高一级专业技术职务的要求</w:t>
            </w:r>
          </w:p>
        </w:tc>
        <w:tc>
          <w:tcPr>
            <w:tcW w:w="2126" w:type="dxa"/>
            <w:gridSpan w:val="2"/>
            <w:tcBorders>
              <w:bottom w:val="single" w:color="auto" w:sz="12" w:space="0"/>
              <w:right w:val="single" w:color="auto" w:sz="4" w:space="0"/>
            </w:tcBorders>
            <w:vAlign w:val="center"/>
          </w:tcPr>
          <w:p w14:paraId="535F89E9">
            <w:pPr>
              <w:widowControl/>
              <w:spacing w:after="0" w:line="240" w:lineRule="auto"/>
              <w:rPr>
                <w:rFonts w:ascii="楷体_GB2312" w:eastAsia="楷体_GB2312"/>
              </w:rPr>
            </w:pPr>
            <w:r>
              <w:rPr>
                <w:rFonts w:hint="eastAsia" w:ascii="楷体_GB2312" w:eastAsia="楷体_GB2312"/>
              </w:rPr>
              <w:sym w:font="Wingdings 2" w:char="00A3"/>
            </w:r>
            <w:r>
              <w:rPr>
                <w:rFonts w:hint="eastAsia" w:ascii="楷体_GB2312" w:eastAsia="楷体_GB2312"/>
              </w:rPr>
              <w:t xml:space="preserve">符合 </w:t>
            </w:r>
          </w:p>
          <w:p w14:paraId="133AA2F6">
            <w:pPr>
              <w:widowControl/>
              <w:spacing w:after="0" w:line="240" w:lineRule="auto"/>
              <w:rPr>
                <w:rFonts w:ascii="楷体_GB2312" w:eastAsia="楷体_GB2312"/>
              </w:rPr>
            </w:pPr>
            <w:r>
              <w:rPr>
                <w:rFonts w:hint="eastAsia" w:ascii="楷体_GB2312" w:eastAsia="楷体_GB2312"/>
              </w:rPr>
              <w:t>□不符合</w:t>
            </w:r>
          </w:p>
        </w:tc>
        <w:tc>
          <w:tcPr>
            <w:tcW w:w="1993" w:type="dxa"/>
            <w:tcBorders>
              <w:left w:val="single" w:color="auto" w:sz="4" w:space="0"/>
              <w:bottom w:val="single" w:color="auto" w:sz="12" w:space="0"/>
            </w:tcBorders>
            <w:vAlign w:val="center"/>
          </w:tcPr>
          <w:p w14:paraId="4B8A7FBF">
            <w:pPr>
              <w:widowControl/>
              <w:spacing w:after="0" w:line="240" w:lineRule="auto"/>
              <w:rPr>
                <w:rFonts w:ascii="楷体_GB2312" w:eastAsia="楷体_GB2312"/>
                <w:sz w:val="24"/>
                <w:szCs w:val="28"/>
              </w:rPr>
            </w:pPr>
            <w:r>
              <w:rPr>
                <w:rFonts w:hint="eastAsia" w:ascii="楷体_GB2312" w:eastAsia="楷体_GB2312"/>
              </w:rPr>
              <w:t>审核小组组长签名</w:t>
            </w:r>
          </w:p>
        </w:tc>
        <w:tc>
          <w:tcPr>
            <w:tcW w:w="1862" w:type="dxa"/>
            <w:tcBorders>
              <w:bottom w:val="single" w:color="auto" w:sz="12" w:space="0"/>
            </w:tcBorders>
          </w:tcPr>
          <w:p w14:paraId="1B53AE10">
            <w:pPr>
              <w:spacing w:after="0" w:line="240" w:lineRule="auto"/>
              <w:rPr>
                <w:rFonts w:ascii="楷体_GB2312" w:eastAsia="楷体_GB2312"/>
                <w:sz w:val="24"/>
                <w:szCs w:val="28"/>
              </w:rPr>
            </w:pPr>
          </w:p>
        </w:tc>
      </w:tr>
      <w:tr w14:paraId="1B35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12307" w:type="dxa"/>
            <w:gridSpan w:val="5"/>
            <w:tcBorders>
              <w:top w:val="single" w:color="auto" w:sz="12" w:space="0"/>
            </w:tcBorders>
          </w:tcPr>
          <w:p w14:paraId="3B8D7A64">
            <w:pPr>
              <w:spacing w:after="0" w:line="240" w:lineRule="auto"/>
              <w:rPr>
                <w:rFonts w:ascii="楷体_GB2312" w:eastAsia="楷体_GB2312"/>
              </w:rPr>
            </w:pPr>
            <w:r>
              <w:rPr>
                <w:rFonts w:hint="eastAsia" w:ascii="楷体_GB2312" w:eastAsia="楷体_GB2312"/>
                <w:szCs w:val="21"/>
              </w:rPr>
              <w:t>其他需要说明的情况：</w:t>
            </w:r>
            <w:r>
              <w:rPr>
                <w:rFonts w:eastAsia="楷体_GB2312"/>
                <w:b/>
                <w:bCs/>
                <w:szCs w:val="21"/>
              </w:rPr>
              <w:t>（限300字以内）</w:t>
            </w:r>
          </w:p>
        </w:tc>
        <w:tc>
          <w:tcPr>
            <w:tcW w:w="1862" w:type="dxa"/>
            <w:vMerge w:val="restart"/>
            <w:tcBorders>
              <w:top w:val="single" w:color="auto" w:sz="12" w:space="0"/>
            </w:tcBorders>
          </w:tcPr>
          <w:p w14:paraId="3D9D2911">
            <w:pPr>
              <w:spacing w:after="0" w:line="240" w:lineRule="auto"/>
              <w:jc w:val="left"/>
              <w:rPr>
                <w:rFonts w:ascii="楷体_GB2312" w:eastAsia="楷体_GB2312"/>
              </w:rPr>
            </w:pPr>
          </w:p>
          <w:p w14:paraId="513D49BE">
            <w:pPr>
              <w:spacing w:after="0" w:line="240" w:lineRule="auto"/>
              <w:jc w:val="left"/>
              <w:rPr>
                <w:rFonts w:ascii="楷体_GB2312" w:eastAsia="楷体_GB2312"/>
              </w:rPr>
            </w:pPr>
            <w:r>
              <w:rPr>
                <w:rFonts w:hint="eastAsia" w:ascii="楷体_GB2312" w:eastAsia="楷体_GB2312"/>
              </w:rPr>
              <w:t>本人签名/日期：</w:t>
            </w:r>
          </w:p>
          <w:p w14:paraId="3742CC53">
            <w:pPr>
              <w:spacing w:after="0" w:line="240" w:lineRule="auto"/>
              <w:jc w:val="left"/>
              <w:rPr>
                <w:rFonts w:ascii="楷体_GB2312" w:eastAsia="楷体_GB2312"/>
              </w:rPr>
            </w:pPr>
            <w:r>
              <w:rPr>
                <w:rFonts w:hint="eastAsia" w:ascii="楷体_GB2312" w:eastAsia="楷体_GB2312"/>
              </w:rPr>
              <w:t>（手写、不得打印）</w:t>
            </w:r>
          </w:p>
          <w:p w14:paraId="18A55EE0">
            <w:pPr>
              <w:spacing w:after="0" w:line="240" w:lineRule="auto"/>
              <w:jc w:val="left"/>
              <w:rPr>
                <w:rFonts w:ascii="楷体_GB2312" w:eastAsia="楷体_GB2312"/>
              </w:rPr>
            </w:pPr>
          </w:p>
        </w:tc>
      </w:tr>
      <w:tr w14:paraId="1D61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2307" w:type="dxa"/>
            <w:gridSpan w:val="5"/>
            <w:vAlign w:val="center"/>
          </w:tcPr>
          <w:p w14:paraId="6E5EDBB0">
            <w:pPr>
              <w:spacing w:after="0" w:line="240" w:lineRule="auto"/>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个人承诺书</w:t>
            </w:r>
          </w:p>
          <w:p w14:paraId="481EE64C">
            <w:pPr>
              <w:spacing w:after="0" w:line="240" w:lineRule="auto"/>
              <w:ind w:firstLine="480" w:firstLineChars="200"/>
              <w:jc w:val="left"/>
              <w:rPr>
                <w:rFonts w:eastAsia="楷体_GB2312"/>
                <w:sz w:val="24"/>
              </w:rPr>
            </w:pPr>
            <w:r>
              <w:rPr>
                <w:rFonts w:hint="eastAsia" w:eastAsia="楷体_GB2312"/>
                <w:sz w:val="24"/>
              </w:rPr>
              <w:t>本人郑重承诺，在职称申报过程中，严格遵守相关规定，如实填写并按时提交申报材料，确保材料的真实性。</w:t>
            </w:r>
          </w:p>
          <w:p w14:paraId="6475D915">
            <w:pPr>
              <w:widowControl/>
              <w:spacing w:line="240" w:lineRule="auto"/>
              <w:jc w:val="left"/>
              <w:rPr>
                <w:rFonts w:ascii="楷体_GB2312" w:eastAsia="楷体_GB2312"/>
              </w:rPr>
            </w:pPr>
            <w:r>
              <w:rPr>
                <w:rFonts w:hint="eastAsia" w:eastAsia="楷体_GB2312"/>
                <w:sz w:val="24"/>
              </w:rPr>
              <w:t xml:space="preserve">    本人清楚知晓，若存在以下违规行为，将承担相应后果：明知不符合申报条件仍故意通过虚假承诺、伪造信息等手段进行申报的；提供虚假材料、论文造假代写、剽窃他人作品或者学术成果，业绩成果不实或者造假的；存在说情打招呼、暗箱操作等不正当行为，以及其他违规行为的。</w:t>
            </w:r>
            <w:r>
              <w:rPr>
                <w:rFonts w:hint="eastAsia" w:eastAsia="楷体_GB2312"/>
                <w:b/>
                <w:bCs/>
                <w:sz w:val="24"/>
              </w:rPr>
              <w:t>审核、评审过程中发现承诺不实的，取消参评资格，</w:t>
            </w:r>
            <w:r>
              <w:rPr>
                <w:rFonts w:eastAsia="楷体_GB2312"/>
                <w:b/>
                <w:bCs/>
                <w:sz w:val="24"/>
              </w:rPr>
              <w:t>3</w:t>
            </w:r>
            <w:r>
              <w:rPr>
                <w:rFonts w:hint="eastAsia" w:eastAsia="楷体_GB2312"/>
                <w:b/>
                <w:bCs/>
                <w:sz w:val="24"/>
              </w:rPr>
              <w:t>年内不得申报职称评审；评审通过后发现承诺不实的，按规定撤销职称，</w:t>
            </w:r>
            <w:r>
              <w:rPr>
                <w:rFonts w:eastAsia="楷体_GB2312"/>
                <w:b/>
                <w:bCs/>
                <w:sz w:val="24"/>
              </w:rPr>
              <w:t>3</w:t>
            </w:r>
            <w:r>
              <w:rPr>
                <w:rFonts w:hint="eastAsia" w:eastAsia="楷体_GB2312"/>
                <w:b/>
                <w:bCs/>
                <w:sz w:val="24"/>
              </w:rPr>
              <w:t>年内不得申报职称评审。</w:t>
            </w:r>
          </w:p>
        </w:tc>
        <w:tc>
          <w:tcPr>
            <w:tcW w:w="1862" w:type="dxa"/>
            <w:vMerge w:val="continue"/>
          </w:tcPr>
          <w:p w14:paraId="1815F4EA">
            <w:pPr>
              <w:spacing w:after="0" w:line="240" w:lineRule="auto"/>
              <w:jc w:val="left"/>
              <w:rPr>
                <w:rFonts w:ascii="楷体_GB2312" w:eastAsia="楷体_GB2312"/>
              </w:rPr>
            </w:pPr>
          </w:p>
        </w:tc>
      </w:tr>
      <w:tr w14:paraId="7307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425" w:type="dxa"/>
            <w:gridSpan w:val="3"/>
            <w:vAlign w:val="center"/>
          </w:tcPr>
          <w:p w14:paraId="3F7611C0">
            <w:pPr>
              <w:widowControl/>
              <w:spacing w:after="0" w:line="240" w:lineRule="auto"/>
              <w:jc w:val="center"/>
              <w:rPr>
                <w:rFonts w:ascii="楷体_GB2312" w:eastAsia="楷体_GB2312"/>
                <w:b/>
                <w:bCs/>
              </w:rPr>
            </w:pPr>
            <w:r>
              <w:rPr>
                <w:rFonts w:hint="eastAsia" w:ascii="楷体_GB2312" w:eastAsia="楷体_GB2312"/>
                <w:b/>
                <w:bCs/>
              </w:rPr>
              <w:t>所在单位（部门）审查意见      □符合   □不符合</w:t>
            </w:r>
          </w:p>
          <w:p w14:paraId="2F93C9BE">
            <w:pPr>
              <w:adjustRightInd w:val="0"/>
              <w:snapToGrid w:val="0"/>
              <w:spacing w:after="0" w:line="240" w:lineRule="auto"/>
              <w:rPr>
                <w:rFonts w:ascii="楷体_GB2312" w:eastAsia="楷体_GB2312"/>
              </w:rPr>
            </w:pPr>
            <w:r>
              <w:rPr>
                <w:rFonts w:hint="eastAsia" w:ascii="楷体_GB2312" w:eastAsia="楷体_GB2312"/>
              </w:rPr>
              <w:t>（就资格审查表中填写的内容及提供的所有材料是否属实、是否符合申报条件等情况签署意见）</w:t>
            </w:r>
          </w:p>
        </w:tc>
        <w:tc>
          <w:tcPr>
            <w:tcW w:w="4744" w:type="dxa"/>
            <w:gridSpan w:val="3"/>
            <w:vAlign w:val="center"/>
          </w:tcPr>
          <w:p w14:paraId="53AF5371">
            <w:pPr>
              <w:spacing w:after="0" w:line="240" w:lineRule="auto"/>
              <w:jc w:val="left"/>
              <w:rPr>
                <w:rFonts w:ascii="楷体_GB2312" w:eastAsia="楷体_GB2312"/>
              </w:rPr>
            </w:pPr>
            <w:r>
              <w:rPr>
                <w:rFonts w:hint="eastAsia" w:ascii="楷体_GB2312" w:eastAsia="楷体_GB2312"/>
              </w:rPr>
              <w:t>单位（部门）主要负责人</w:t>
            </w:r>
          </w:p>
          <w:p w14:paraId="0820F297">
            <w:pPr>
              <w:spacing w:after="0" w:line="240" w:lineRule="auto"/>
              <w:jc w:val="left"/>
              <w:rPr>
                <w:rFonts w:ascii="楷体_GB2312" w:eastAsia="楷体_GB2312"/>
              </w:rPr>
            </w:pPr>
            <w:r>
              <w:rPr>
                <w:rFonts w:hint="eastAsia" w:ascii="楷体_GB2312" w:eastAsia="楷体_GB2312"/>
              </w:rPr>
              <w:t>签名/日期：</w:t>
            </w:r>
          </w:p>
        </w:tc>
      </w:tr>
    </w:tbl>
    <w:p w14:paraId="79CF1EF3">
      <w:pPr>
        <w:spacing w:after="0" w:line="20" w:lineRule="exact"/>
        <w:rPr>
          <w:rFonts w:ascii="楷体_GB2312" w:eastAsia="楷体_GB2312"/>
          <w:sz w:val="2"/>
          <w:szCs w:val="2"/>
        </w:rPr>
      </w:pPr>
    </w:p>
    <w:p w14:paraId="19E3526E">
      <w:pPr>
        <w:spacing w:after="0" w:line="280" w:lineRule="exact"/>
        <w:rPr>
          <w:rFonts w:hint="eastAsia" w:ascii="黑体" w:hAnsi="黑体" w:eastAsia="黑体"/>
          <w:spacing w:val="-11"/>
        </w:rPr>
      </w:pPr>
    </w:p>
    <w:p w14:paraId="40DE0D11">
      <w:pPr>
        <w:spacing w:after="0" w:line="280" w:lineRule="exact"/>
        <w:rPr>
          <w:rFonts w:hint="eastAsia" w:ascii="黑体" w:hAnsi="黑体" w:eastAsia="黑体"/>
          <w:spacing w:val="-11"/>
        </w:rPr>
      </w:pPr>
      <w:r>
        <w:rPr>
          <w:rFonts w:hint="eastAsia" w:ascii="黑体" w:hAnsi="黑体" w:eastAsia="黑体"/>
          <w:spacing w:val="-11"/>
        </w:rPr>
        <w:t>说明：申报人不得改变表格格式和栏目，以保持审查表的完整性；除审核栏及签名栏外，其余栏目手写无效。</w:t>
      </w:r>
    </w:p>
    <w:sectPr>
      <w:footerReference r:id="rId5" w:type="default"/>
      <w:pgSz w:w="16838" w:h="11906" w:orient="landscape"/>
      <w:pgMar w:top="851" w:right="1361" w:bottom="851" w:left="1361" w:header="851" w:footer="72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F90DA">
    <w:pPr>
      <w:pStyle w:val="3"/>
      <w:jc w:val="center"/>
    </w:pPr>
    <w:r>
      <w:fldChar w:fldCharType="begin"/>
    </w:r>
    <w:r>
      <w:instrText xml:space="preserve">PAGE   \* MERGEFORMAT</w:instrText>
    </w:r>
    <w:r>
      <w:fldChar w:fldCharType="separate"/>
    </w:r>
    <w:r>
      <w:rPr>
        <w:lang w:val="zh-CN"/>
      </w:rPr>
      <w:t>4</w:t>
    </w:r>
    <w:r>
      <w:fldChar w:fldCharType="end"/>
    </w:r>
  </w:p>
  <w:p w14:paraId="4344D75B">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B98C1"/>
    <w:multiLevelType w:val="singleLevel"/>
    <w:tmpl w:val="588B98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5N2IxODYxZTI4YjYzZTc4YjFlZjE1ODBmODM2N2MifQ=="/>
  </w:docVars>
  <w:rsids>
    <w:rsidRoot w:val="00511371"/>
    <w:rsid w:val="00000874"/>
    <w:rsid w:val="00010A83"/>
    <w:rsid w:val="00021FEC"/>
    <w:rsid w:val="000232EB"/>
    <w:rsid w:val="000328D2"/>
    <w:rsid w:val="000373E3"/>
    <w:rsid w:val="00037729"/>
    <w:rsid w:val="00043F25"/>
    <w:rsid w:val="000441A7"/>
    <w:rsid w:val="0004648B"/>
    <w:rsid w:val="000534D7"/>
    <w:rsid w:val="000568FE"/>
    <w:rsid w:val="00056E46"/>
    <w:rsid w:val="00061040"/>
    <w:rsid w:val="00065B8D"/>
    <w:rsid w:val="00072781"/>
    <w:rsid w:val="0007681C"/>
    <w:rsid w:val="00077369"/>
    <w:rsid w:val="000774DC"/>
    <w:rsid w:val="000819CF"/>
    <w:rsid w:val="00082F07"/>
    <w:rsid w:val="00086E7E"/>
    <w:rsid w:val="00087722"/>
    <w:rsid w:val="00087B08"/>
    <w:rsid w:val="0009083D"/>
    <w:rsid w:val="00094DE4"/>
    <w:rsid w:val="000A6F7E"/>
    <w:rsid w:val="000A7A49"/>
    <w:rsid w:val="000B11C8"/>
    <w:rsid w:val="000B3ED9"/>
    <w:rsid w:val="000B55CC"/>
    <w:rsid w:val="000C042A"/>
    <w:rsid w:val="000C1BB7"/>
    <w:rsid w:val="000C21D8"/>
    <w:rsid w:val="000C2BCA"/>
    <w:rsid w:val="000C73D2"/>
    <w:rsid w:val="000D0F85"/>
    <w:rsid w:val="000D4184"/>
    <w:rsid w:val="000E0757"/>
    <w:rsid w:val="000E079C"/>
    <w:rsid w:val="000E0F29"/>
    <w:rsid w:val="000E4B11"/>
    <w:rsid w:val="000F15C9"/>
    <w:rsid w:val="000F1602"/>
    <w:rsid w:val="000F20FF"/>
    <w:rsid w:val="000F3651"/>
    <w:rsid w:val="000F5184"/>
    <w:rsid w:val="000F565D"/>
    <w:rsid w:val="000F652B"/>
    <w:rsid w:val="00100B30"/>
    <w:rsid w:val="0010203A"/>
    <w:rsid w:val="00102877"/>
    <w:rsid w:val="001034D5"/>
    <w:rsid w:val="001153C3"/>
    <w:rsid w:val="00117E63"/>
    <w:rsid w:val="0012306F"/>
    <w:rsid w:val="00123FE4"/>
    <w:rsid w:val="00124981"/>
    <w:rsid w:val="001302C2"/>
    <w:rsid w:val="00142331"/>
    <w:rsid w:val="00146EBD"/>
    <w:rsid w:val="00150BBE"/>
    <w:rsid w:val="001528B0"/>
    <w:rsid w:val="00152CAB"/>
    <w:rsid w:val="0015517C"/>
    <w:rsid w:val="001568A7"/>
    <w:rsid w:val="00157D00"/>
    <w:rsid w:val="00164B83"/>
    <w:rsid w:val="001711EF"/>
    <w:rsid w:val="00176DAD"/>
    <w:rsid w:val="001778F1"/>
    <w:rsid w:val="00184157"/>
    <w:rsid w:val="001863A2"/>
    <w:rsid w:val="001904B4"/>
    <w:rsid w:val="001913BD"/>
    <w:rsid w:val="001915A8"/>
    <w:rsid w:val="00197680"/>
    <w:rsid w:val="001A02E8"/>
    <w:rsid w:val="001A2992"/>
    <w:rsid w:val="001A40B7"/>
    <w:rsid w:val="001A6880"/>
    <w:rsid w:val="001A79AD"/>
    <w:rsid w:val="001B7879"/>
    <w:rsid w:val="001C1240"/>
    <w:rsid w:val="001C54A6"/>
    <w:rsid w:val="001C5B45"/>
    <w:rsid w:val="001D2FFC"/>
    <w:rsid w:val="001D45B4"/>
    <w:rsid w:val="001D63D8"/>
    <w:rsid w:val="001E0487"/>
    <w:rsid w:val="001E1930"/>
    <w:rsid w:val="001E4DA8"/>
    <w:rsid w:val="001F6299"/>
    <w:rsid w:val="001F62C3"/>
    <w:rsid w:val="001F66E1"/>
    <w:rsid w:val="001F6AD8"/>
    <w:rsid w:val="001F6C1D"/>
    <w:rsid w:val="001F7D21"/>
    <w:rsid w:val="00202515"/>
    <w:rsid w:val="00204512"/>
    <w:rsid w:val="00205DB9"/>
    <w:rsid w:val="0020760D"/>
    <w:rsid w:val="002100E1"/>
    <w:rsid w:val="0022217C"/>
    <w:rsid w:val="002222C0"/>
    <w:rsid w:val="00223BB9"/>
    <w:rsid w:val="0022784B"/>
    <w:rsid w:val="002317F5"/>
    <w:rsid w:val="00232ACF"/>
    <w:rsid w:val="00241D87"/>
    <w:rsid w:val="00243410"/>
    <w:rsid w:val="0024436B"/>
    <w:rsid w:val="002452B1"/>
    <w:rsid w:val="002508C9"/>
    <w:rsid w:val="002529FD"/>
    <w:rsid w:val="00252BDC"/>
    <w:rsid w:val="002561B6"/>
    <w:rsid w:val="00257371"/>
    <w:rsid w:val="00257750"/>
    <w:rsid w:val="00260279"/>
    <w:rsid w:val="00261194"/>
    <w:rsid w:val="00263C9F"/>
    <w:rsid w:val="00267F1C"/>
    <w:rsid w:val="002700D6"/>
    <w:rsid w:val="00270D62"/>
    <w:rsid w:val="002732D3"/>
    <w:rsid w:val="00275B66"/>
    <w:rsid w:val="0027630F"/>
    <w:rsid w:val="00280115"/>
    <w:rsid w:val="00285283"/>
    <w:rsid w:val="00291076"/>
    <w:rsid w:val="002925F8"/>
    <w:rsid w:val="00293ABB"/>
    <w:rsid w:val="0029483A"/>
    <w:rsid w:val="00296A39"/>
    <w:rsid w:val="002A31AC"/>
    <w:rsid w:val="002A6512"/>
    <w:rsid w:val="002B3DB0"/>
    <w:rsid w:val="002C7147"/>
    <w:rsid w:val="002C7227"/>
    <w:rsid w:val="002D3008"/>
    <w:rsid w:val="002D32D4"/>
    <w:rsid w:val="002D5D0B"/>
    <w:rsid w:val="002D747A"/>
    <w:rsid w:val="002D7E84"/>
    <w:rsid w:val="002E2257"/>
    <w:rsid w:val="002E3C61"/>
    <w:rsid w:val="002E599C"/>
    <w:rsid w:val="002F307F"/>
    <w:rsid w:val="002F38FA"/>
    <w:rsid w:val="002F5E17"/>
    <w:rsid w:val="00301830"/>
    <w:rsid w:val="00311798"/>
    <w:rsid w:val="003142D7"/>
    <w:rsid w:val="0032036F"/>
    <w:rsid w:val="0032085A"/>
    <w:rsid w:val="003319F9"/>
    <w:rsid w:val="003325BA"/>
    <w:rsid w:val="0033572A"/>
    <w:rsid w:val="00335738"/>
    <w:rsid w:val="00343C9B"/>
    <w:rsid w:val="00344F61"/>
    <w:rsid w:val="003466D6"/>
    <w:rsid w:val="00346A80"/>
    <w:rsid w:val="003477AA"/>
    <w:rsid w:val="00351B9B"/>
    <w:rsid w:val="003539A1"/>
    <w:rsid w:val="0035575A"/>
    <w:rsid w:val="00361B00"/>
    <w:rsid w:val="0036282B"/>
    <w:rsid w:val="00380681"/>
    <w:rsid w:val="003829E8"/>
    <w:rsid w:val="003830E4"/>
    <w:rsid w:val="00384D03"/>
    <w:rsid w:val="003968ED"/>
    <w:rsid w:val="003A17A6"/>
    <w:rsid w:val="003A7935"/>
    <w:rsid w:val="003B04EC"/>
    <w:rsid w:val="003B1714"/>
    <w:rsid w:val="003B34C7"/>
    <w:rsid w:val="003B5178"/>
    <w:rsid w:val="003C36D6"/>
    <w:rsid w:val="003C4B7B"/>
    <w:rsid w:val="003C58F0"/>
    <w:rsid w:val="003C7362"/>
    <w:rsid w:val="003C7FB1"/>
    <w:rsid w:val="003D3D97"/>
    <w:rsid w:val="003D4B6E"/>
    <w:rsid w:val="003D7CD6"/>
    <w:rsid w:val="003E35A5"/>
    <w:rsid w:val="003F1C32"/>
    <w:rsid w:val="003F342F"/>
    <w:rsid w:val="003F46C0"/>
    <w:rsid w:val="003F4D93"/>
    <w:rsid w:val="003F7BE5"/>
    <w:rsid w:val="00403088"/>
    <w:rsid w:val="004103FD"/>
    <w:rsid w:val="0042017D"/>
    <w:rsid w:val="00423809"/>
    <w:rsid w:val="00427D91"/>
    <w:rsid w:val="00430705"/>
    <w:rsid w:val="00432C5F"/>
    <w:rsid w:val="00437743"/>
    <w:rsid w:val="00440FCD"/>
    <w:rsid w:val="00443761"/>
    <w:rsid w:val="00444D81"/>
    <w:rsid w:val="00460B7F"/>
    <w:rsid w:val="00462E62"/>
    <w:rsid w:val="0046681C"/>
    <w:rsid w:val="00467F46"/>
    <w:rsid w:val="004710C1"/>
    <w:rsid w:val="00473EA1"/>
    <w:rsid w:val="00476C9C"/>
    <w:rsid w:val="00476CC7"/>
    <w:rsid w:val="00480BA9"/>
    <w:rsid w:val="00482221"/>
    <w:rsid w:val="0048660D"/>
    <w:rsid w:val="00487446"/>
    <w:rsid w:val="00493170"/>
    <w:rsid w:val="004A0800"/>
    <w:rsid w:val="004A34A2"/>
    <w:rsid w:val="004B5854"/>
    <w:rsid w:val="004B5D9E"/>
    <w:rsid w:val="004B66BD"/>
    <w:rsid w:val="004B6DCF"/>
    <w:rsid w:val="004C0447"/>
    <w:rsid w:val="004C31D7"/>
    <w:rsid w:val="004C35FC"/>
    <w:rsid w:val="004C442E"/>
    <w:rsid w:val="004C4577"/>
    <w:rsid w:val="004C4A89"/>
    <w:rsid w:val="004D4735"/>
    <w:rsid w:val="004D4E27"/>
    <w:rsid w:val="004D71C2"/>
    <w:rsid w:val="004D74D8"/>
    <w:rsid w:val="004E258C"/>
    <w:rsid w:val="004E46C1"/>
    <w:rsid w:val="004E509F"/>
    <w:rsid w:val="004E6994"/>
    <w:rsid w:val="004F1053"/>
    <w:rsid w:val="00501B83"/>
    <w:rsid w:val="00502A3D"/>
    <w:rsid w:val="00503331"/>
    <w:rsid w:val="0050413F"/>
    <w:rsid w:val="00507F2F"/>
    <w:rsid w:val="005108F5"/>
    <w:rsid w:val="00511279"/>
    <w:rsid w:val="00511371"/>
    <w:rsid w:val="00513713"/>
    <w:rsid w:val="00514D8F"/>
    <w:rsid w:val="00521849"/>
    <w:rsid w:val="005241D9"/>
    <w:rsid w:val="005256D8"/>
    <w:rsid w:val="00527226"/>
    <w:rsid w:val="00531A3E"/>
    <w:rsid w:val="005401B2"/>
    <w:rsid w:val="00540CBA"/>
    <w:rsid w:val="00541FBE"/>
    <w:rsid w:val="0054617A"/>
    <w:rsid w:val="00550056"/>
    <w:rsid w:val="00550230"/>
    <w:rsid w:val="00556CCC"/>
    <w:rsid w:val="00560A50"/>
    <w:rsid w:val="005623CE"/>
    <w:rsid w:val="0056546A"/>
    <w:rsid w:val="0057283D"/>
    <w:rsid w:val="00572B50"/>
    <w:rsid w:val="00572CAF"/>
    <w:rsid w:val="005802B7"/>
    <w:rsid w:val="00581EAF"/>
    <w:rsid w:val="00583FB0"/>
    <w:rsid w:val="005869C0"/>
    <w:rsid w:val="00586D5E"/>
    <w:rsid w:val="00592990"/>
    <w:rsid w:val="00594D31"/>
    <w:rsid w:val="005A2899"/>
    <w:rsid w:val="005B1383"/>
    <w:rsid w:val="005B49DE"/>
    <w:rsid w:val="005B62EB"/>
    <w:rsid w:val="005B7CCA"/>
    <w:rsid w:val="005C0B92"/>
    <w:rsid w:val="005C3F20"/>
    <w:rsid w:val="005C4AEE"/>
    <w:rsid w:val="005D00BE"/>
    <w:rsid w:val="005D0646"/>
    <w:rsid w:val="005D1BEB"/>
    <w:rsid w:val="005E2903"/>
    <w:rsid w:val="005E5B03"/>
    <w:rsid w:val="005E7AC7"/>
    <w:rsid w:val="005F0E1E"/>
    <w:rsid w:val="005F2320"/>
    <w:rsid w:val="005F416E"/>
    <w:rsid w:val="00600BD7"/>
    <w:rsid w:val="00601B10"/>
    <w:rsid w:val="00601B8D"/>
    <w:rsid w:val="0060309B"/>
    <w:rsid w:val="0060483A"/>
    <w:rsid w:val="006067E6"/>
    <w:rsid w:val="00611594"/>
    <w:rsid w:val="00611F08"/>
    <w:rsid w:val="00613939"/>
    <w:rsid w:val="00615E50"/>
    <w:rsid w:val="00622A58"/>
    <w:rsid w:val="00627FE1"/>
    <w:rsid w:val="00630191"/>
    <w:rsid w:val="00633431"/>
    <w:rsid w:val="00640F93"/>
    <w:rsid w:val="0064319C"/>
    <w:rsid w:val="00643A38"/>
    <w:rsid w:val="00646919"/>
    <w:rsid w:val="006475AA"/>
    <w:rsid w:val="006524EE"/>
    <w:rsid w:val="00657EAE"/>
    <w:rsid w:val="00663456"/>
    <w:rsid w:val="0066481B"/>
    <w:rsid w:val="00665438"/>
    <w:rsid w:val="00665866"/>
    <w:rsid w:val="00665FCC"/>
    <w:rsid w:val="0067234A"/>
    <w:rsid w:val="0068050C"/>
    <w:rsid w:val="00685205"/>
    <w:rsid w:val="006864D2"/>
    <w:rsid w:val="006939BA"/>
    <w:rsid w:val="006942D1"/>
    <w:rsid w:val="00695F08"/>
    <w:rsid w:val="006A3FD1"/>
    <w:rsid w:val="006B0119"/>
    <w:rsid w:val="006C04CA"/>
    <w:rsid w:val="006C1011"/>
    <w:rsid w:val="006C3BE3"/>
    <w:rsid w:val="006E00A6"/>
    <w:rsid w:val="006E36AA"/>
    <w:rsid w:val="006F0466"/>
    <w:rsid w:val="006F1781"/>
    <w:rsid w:val="006F297D"/>
    <w:rsid w:val="006F4630"/>
    <w:rsid w:val="006F5F0E"/>
    <w:rsid w:val="00701A75"/>
    <w:rsid w:val="0070358F"/>
    <w:rsid w:val="00704C2A"/>
    <w:rsid w:val="00707838"/>
    <w:rsid w:val="0071159E"/>
    <w:rsid w:val="007123DC"/>
    <w:rsid w:val="00714A16"/>
    <w:rsid w:val="00720C54"/>
    <w:rsid w:val="0072772E"/>
    <w:rsid w:val="00731BB2"/>
    <w:rsid w:val="00742142"/>
    <w:rsid w:val="007454A6"/>
    <w:rsid w:val="00745A79"/>
    <w:rsid w:val="007576EA"/>
    <w:rsid w:val="0077131F"/>
    <w:rsid w:val="007859E2"/>
    <w:rsid w:val="00787402"/>
    <w:rsid w:val="00794772"/>
    <w:rsid w:val="00795469"/>
    <w:rsid w:val="007A0A78"/>
    <w:rsid w:val="007A154A"/>
    <w:rsid w:val="007A518B"/>
    <w:rsid w:val="007A7E9F"/>
    <w:rsid w:val="007B0B08"/>
    <w:rsid w:val="007B26C4"/>
    <w:rsid w:val="007B2945"/>
    <w:rsid w:val="007B7DB3"/>
    <w:rsid w:val="007C07C9"/>
    <w:rsid w:val="007C1114"/>
    <w:rsid w:val="007C1BAA"/>
    <w:rsid w:val="007C42A5"/>
    <w:rsid w:val="007D38D9"/>
    <w:rsid w:val="007E1BAC"/>
    <w:rsid w:val="007E273C"/>
    <w:rsid w:val="007E3EC6"/>
    <w:rsid w:val="007E76F5"/>
    <w:rsid w:val="007F36B2"/>
    <w:rsid w:val="007F634F"/>
    <w:rsid w:val="008010FB"/>
    <w:rsid w:val="0080323B"/>
    <w:rsid w:val="00814577"/>
    <w:rsid w:val="00815E2C"/>
    <w:rsid w:val="00824015"/>
    <w:rsid w:val="00824B49"/>
    <w:rsid w:val="008271CD"/>
    <w:rsid w:val="00830652"/>
    <w:rsid w:val="008371A6"/>
    <w:rsid w:val="00841845"/>
    <w:rsid w:val="00842959"/>
    <w:rsid w:val="0084732F"/>
    <w:rsid w:val="008509F9"/>
    <w:rsid w:val="00861D39"/>
    <w:rsid w:val="00863395"/>
    <w:rsid w:val="008645F2"/>
    <w:rsid w:val="00865D32"/>
    <w:rsid w:val="0086734A"/>
    <w:rsid w:val="008727A1"/>
    <w:rsid w:val="00873EFB"/>
    <w:rsid w:val="0087589D"/>
    <w:rsid w:val="008772FE"/>
    <w:rsid w:val="0087763E"/>
    <w:rsid w:val="00877727"/>
    <w:rsid w:val="00882F8D"/>
    <w:rsid w:val="00884E74"/>
    <w:rsid w:val="00887E5D"/>
    <w:rsid w:val="008930E3"/>
    <w:rsid w:val="008963B9"/>
    <w:rsid w:val="008A535A"/>
    <w:rsid w:val="008A6F37"/>
    <w:rsid w:val="008B0EEE"/>
    <w:rsid w:val="008B15CC"/>
    <w:rsid w:val="008B5388"/>
    <w:rsid w:val="008C16FD"/>
    <w:rsid w:val="008D0793"/>
    <w:rsid w:val="008D310B"/>
    <w:rsid w:val="008D66D9"/>
    <w:rsid w:val="008D6872"/>
    <w:rsid w:val="008F0A75"/>
    <w:rsid w:val="008F4333"/>
    <w:rsid w:val="008F701B"/>
    <w:rsid w:val="00907CBA"/>
    <w:rsid w:val="009121CE"/>
    <w:rsid w:val="00915D6E"/>
    <w:rsid w:val="00916ADC"/>
    <w:rsid w:val="009272A9"/>
    <w:rsid w:val="00927490"/>
    <w:rsid w:val="009277FA"/>
    <w:rsid w:val="00940953"/>
    <w:rsid w:val="00943F5E"/>
    <w:rsid w:val="00953352"/>
    <w:rsid w:val="009567C4"/>
    <w:rsid w:val="00960561"/>
    <w:rsid w:val="00964E2F"/>
    <w:rsid w:val="00970ECB"/>
    <w:rsid w:val="00980BDD"/>
    <w:rsid w:val="00982D2B"/>
    <w:rsid w:val="00982FB1"/>
    <w:rsid w:val="00985846"/>
    <w:rsid w:val="009902CD"/>
    <w:rsid w:val="00993A64"/>
    <w:rsid w:val="00997057"/>
    <w:rsid w:val="009A141B"/>
    <w:rsid w:val="009A39C5"/>
    <w:rsid w:val="009A7B6C"/>
    <w:rsid w:val="009A7E4C"/>
    <w:rsid w:val="009C07F7"/>
    <w:rsid w:val="009C09F3"/>
    <w:rsid w:val="009C3DD5"/>
    <w:rsid w:val="009D2532"/>
    <w:rsid w:val="009D263B"/>
    <w:rsid w:val="009D4B82"/>
    <w:rsid w:val="009D531F"/>
    <w:rsid w:val="009D7207"/>
    <w:rsid w:val="009E49F7"/>
    <w:rsid w:val="009E76FB"/>
    <w:rsid w:val="009F041E"/>
    <w:rsid w:val="00A033E7"/>
    <w:rsid w:val="00A11E3E"/>
    <w:rsid w:val="00A13D9D"/>
    <w:rsid w:val="00A16376"/>
    <w:rsid w:val="00A27A3D"/>
    <w:rsid w:val="00A30FE1"/>
    <w:rsid w:val="00A32C64"/>
    <w:rsid w:val="00A34F3A"/>
    <w:rsid w:val="00A365BC"/>
    <w:rsid w:val="00A437EE"/>
    <w:rsid w:val="00A45758"/>
    <w:rsid w:val="00A47A46"/>
    <w:rsid w:val="00A5594A"/>
    <w:rsid w:val="00A56347"/>
    <w:rsid w:val="00A5704E"/>
    <w:rsid w:val="00A62C68"/>
    <w:rsid w:val="00A71318"/>
    <w:rsid w:val="00A737F6"/>
    <w:rsid w:val="00A8289E"/>
    <w:rsid w:val="00A84A42"/>
    <w:rsid w:val="00A87ED6"/>
    <w:rsid w:val="00A95FDF"/>
    <w:rsid w:val="00A96FC6"/>
    <w:rsid w:val="00A97713"/>
    <w:rsid w:val="00AA14ED"/>
    <w:rsid w:val="00AA17FD"/>
    <w:rsid w:val="00AB22E0"/>
    <w:rsid w:val="00AB26D0"/>
    <w:rsid w:val="00AC080F"/>
    <w:rsid w:val="00AC6345"/>
    <w:rsid w:val="00AD1FA5"/>
    <w:rsid w:val="00AD57E8"/>
    <w:rsid w:val="00AD7F59"/>
    <w:rsid w:val="00AE2757"/>
    <w:rsid w:val="00AE2F5F"/>
    <w:rsid w:val="00AF0046"/>
    <w:rsid w:val="00AF3CB6"/>
    <w:rsid w:val="00AF6820"/>
    <w:rsid w:val="00AF6879"/>
    <w:rsid w:val="00B03101"/>
    <w:rsid w:val="00B0328F"/>
    <w:rsid w:val="00B062AA"/>
    <w:rsid w:val="00B067D0"/>
    <w:rsid w:val="00B07798"/>
    <w:rsid w:val="00B11A5B"/>
    <w:rsid w:val="00B12C5B"/>
    <w:rsid w:val="00B21191"/>
    <w:rsid w:val="00B21BC3"/>
    <w:rsid w:val="00B27CF1"/>
    <w:rsid w:val="00B3399A"/>
    <w:rsid w:val="00B345FF"/>
    <w:rsid w:val="00B45B4E"/>
    <w:rsid w:val="00B55EF6"/>
    <w:rsid w:val="00B60956"/>
    <w:rsid w:val="00B61EBE"/>
    <w:rsid w:val="00B62295"/>
    <w:rsid w:val="00B65C96"/>
    <w:rsid w:val="00B6686E"/>
    <w:rsid w:val="00B71ED5"/>
    <w:rsid w:val="00B77C70"/>
    <w:rsid w:val="00B8168C"/>
    <w:rsid w:val="00B81FED"/>
    <w:rsid w:val="00B82A60"/>
    <w:rsid w:val="00B843F2"/>
    <w:rsid w:val="00B91D89"/>
    <w:rsid w:val="00B96847"/>
    <w:rsid w:val="00B9778E"/>
    <w:rsid w:val="00BA126C"/>
    <w:rsid w:val="00BA64A7"/>
    <w:rsid w:val="00BB0337"/>
    <w:rsid w:val="00BB1FC8"/>
    <w:rsid w:val="00BB62D1"/>
    <w:rsid w:val="00BB6A26"/>
    <w:rsid w:val="00BB7563"/>
    <w:rsid w:val="00BC2C49"/>
    <w:rsid w:val="00BC5A57"/>
    <w:rsid w:val="00BC7643"/>
    <w:rsid w:val="00BD0426"/>
    <w:rsid w:val="00BD3548"/>
    <w:rsid w:val="00BD62C3"/>
    <w:rsid w:val="00BD6BC5"/>
    <w:rsid w:val="00BE1612"/>
    <w:rsid w:val="00BE19A9"/>
    <w:rsid w:val="00BE340C"/>
    <w:rsid w:val="00BE4E77"/>
    <w:rsid w:val="00BE6529"/>
    <w:rsid w:val="00BF21A4"/>
    <w:rsid w:val="00BF305E"/>
    <w:rsid w:val="00BF33CF"/>
    <w:rsid w:val="00BF3FDD"/>
    <w:rsid w:val="00BF7150"/>
    <w:rsid w:val="00C03B0D"/>
    <w:rsid w:val="00C04CB2"/>
    <w:rsid w:val="00C120E8"/>
    <w:rsid w:val="00C16032"/>
    <w:rsid w:val="00C17293"/>
    <w:rsid w:val="00C17B7B"/>
    <w:rsid w:val="00C26346"/>
    <w:rsid w:val="00C27707"/>
    <w:rsid w:val="00C27F10"/>
    <w:rsid w:val="00C31332"/>
    <w:rsid w:val="00C31437"/>
    <w:rsid w:val="00C316B3"/>
    <w:rsid w:val="00C34C21"/>
    <w:rsid w:val="00C34F4A"/>
    <w:rsid w:val="00C35D0B"/>
    <w:rsid w:val="00C43C33"/>
    <w:rsid w:val="00C51396"/>
    <w:rsid w:val="00C52B91"/>
    <w:rsid w:val="00C54416"/>
    <w:rsid w:val="00C5512F"/>
    <w:rsid w:val="00C5682C"/>
    <w:rsid w:val="00C613E0"/>
    <w:rsid w:val="00C6413B"/>
    <w:rsid w:val="00C658EB"/>
    <w:rsid w:val="00C661E3"/>
    <w:rsid w:val="00C768A7"/>
    <w:rsid w:val="00C802C4"/>
    <w:rsid w:val="00C878F8"/>
    <w:rsid w:val="00C96D41"/>
    <w:rsid w:val="00CA0B20"/>
    <w:rsid w:val="00CA54D6"/>
    <w:rsid w:val="00CA685E"/>
    <w:rsid w:val="00CB3E6F"/>
    <w:rsid w:val="00CB5F39"/>
    <w:rsid w:val="00CB615A"/>
    <w:rsid w:val="00CC0477"/>
    <w:rsid w:val="00CC0BFC"/>
    <w:rsid w:val="00CD5290"/>
    <w:rsid w:val="00CE13E1"/>
    <w:rsid w:val="00CE4F3D"/>
    <w:rsid w:val="00CE574C"/>
    <w:rsid w:val="00CF0321"/>
    <w:rsid w:val="00CF3F8E"/>
    <w:rsid w:val="00D027BA"/>
    <w:rsid w:val="00D03928"/>
    <w:rsid w:val="00D057B4"/>
    <w:rsid w:val="00D06B5E"/>
    <w:rsid w:val="00D124AD"/>
    <w:rsid w:val="00D148D7"/>
    <w:rsid w:val="00D17E5B"/>
    <w:rsid w:val="00D22F4E"/>
    <w:rsid w:val="00D2744E"/>
    <w:rsid w:val="00D31460"/>
    <w:rsid w:val="00D323AA"/>
    <w:rsid w:val="00D33A7D"/>
    <w:rsid w:val="00D35935"/>
    <w:rsid w:val="00D3716E"/>
    <w:rsid w:val="00D3771D"/>
    <w:rsid w:val="00D37CAF"/>
    <w:rsid w:val="00D404F3"/>
    <w:rsid w:val="00D4159D"/>
    <w:rsid w:val="00D42472"/>
    <w:rsid w:val="00D43C3B"/>
    <w:rsid w:val="00D4604D"/>
    <w:rsid w:val="00D47E1A"/>
    <w:rsid w:val="00D50059"/>
    <w:rsid w:val="00D536E1"/>
    <w:rsid w:val="00D54B95"/>
    <w:rsid w:val="00D559A1"/>
    <w:rsid w:val="00D60A9B"/>
    <w:rsid w:val="00D64F85"/>
    <w:rsid w:val="00D65442"/>
    <w:rsid w:val="00D67546"/>
    <w:rsid w:val="00D7065E"/>
    <w:rsid w:val="00D720B4"/>
    <w:rsid w:val="00D74780"/>
    <w:rsid w:val="00D837E2"/>
    <w:rsid w:val="00D860FC"/>
    <w:rsid w:val="00D90147"/>
    <w:rsid w:val="00D901FF"/>
    <w:rsid w:val="00D90C02"/>
    <w:rsid w:val="00D91EDC"/>
    <w:rsid w:val="00D9217C"/>
    <w:rsid w:val="00DA0E5F"/>
    <w:rsid w:val="00DA10AB"/>
    <w:rsid w:val="00DA1A70"/>
    <w:rsid w:val="00DA36DC"/>
    <w:rsid w:val="00DA67F3"/>
    <w:rsid w:val="00DB0C4A"/>
    <w:rsid w:val="00DB1748"/>
    <w:rsid w:val="00DB20D6"/>
    <w:rsid w:val="00DB442B"/>
    <w:rsid w:val="00DB495C"/>
    <w:rsid w:val="00DB6C65"/>
    <w:rsid w:val="00DB7D41"/>
    <w:rsid w:val="00DC137D"/>
    <w:rsid w:val="00DC3C8F"/>
    <w:rsid w:val="00DD2F1B"/>
    <w:rsid w:val="00DD3519"/>
    <w:rsid w:val="00DD60A3"/>
    <w:rsid w:val="00DE09EC"/>
    <w:rsid w:val="00DF18B5"/>
    <w:rsid w:val="00DF3C92"/>
    <w:rsid w:val="00DF66AD"/>
    <w:rsid w:val="00DF7A4C"/>
    <w:rsid w:val="00E021F7"/>
    <w:rsid w:val="00E02E95"/>
    <w:rsid w:val="00E15413"/>
    <w:rsid w:val="00E22D03"/>
    <w:rsid w:val="00E24743"/>
    <w:rsid w:val="00E35C06"/>
    <w:rsid w:val="00E37EBE"/>
    <w:rsid w:val="00E45DCB"/>
    <w:rsid w:val="00E47727"/>
    <w:rsid w:val="00E5188E"/>
    <w:rsid w:val="00E537C4"/>
    <w:rsid w:val="00E54C52"/>
    <w:rsid w:val="00E5725A"/>
    <w:rsid w:val="00E60B70"/>
    <w:rsid w:val="00E627F5"/>
    <w:rsid w:val="00E66B50"/>
    <w:rsid w:val="00E71A9D"/>
    <w:rsid w:val="00E71E16"/>
    <w:rsid w:val="00E72BF1"/>
    <w:rsid w:val="00E73E4B"/>
    <w:rsid w:val="00E85A84"/>
    <w:rsid w:val="00E939DB"/>
    <w:rsid w:val="00E94E20"/>
    <w:rsid w:val="00EA37DB"/>
    <w:rsid w:val="00EB0AFE"/>
    <w:rsid w:val="00EB0ED2"/>
    <w:rsid w:val="00EB25EA"/>
    <w:rsid w:val="00EC2CB8"/>
    <w:rsid w:val="00EC4E36"/>
    <w:rsid w:val="00ED2022"/>
    <w:rsid w:val="00ED214F"/>
    <w:rsid w:val="00ED3D1C"/>
    <w:rsid w:val="00ED4A32"/>
    <w:rsid w:val="00ED5A75"/>
    <w:rsid w:val="00EE2BB3"/>
    <w:rsid w:val="00EE5550"/>
    <w:rsid w:val="00EE56FF"/>
    <w:rsid w:val="00EE6A7C"/>
    <w:rsid w:val="00EF77DB"/>
    <w:rsid w:val="00F03933"/>
    <w:rsid w:val="00F075DD"/>
    <w:rsid w:val="00F11D08"/>
    <w:rsid w:val="00F15E44"/>
    <w:rsid w:val="00F167F2"/>
    <w:rsid w:val="00F21329"/>
    <w:rsid w:val="00F21842"/>
    <w:rsid w:val="00F21D69"/>
    <w:rsid w:val="00F2592E"/>
    <w:rsid w:val="00F33CD7"/>
    <w:rsid w:val="00F4272F"/>
    <w:rsid w:val="00F472BA"/>
    <w:rsid w:val="00F5140C"/>
    <w:rsid w:val="00F548D3"/>
    <w:rsid w:val="00F72CAA"/>
    <w:rsid w:val="00F778AE"/>
    <w:rsid w:val="00F77CB8"/>
    <w:rsid w:val="00F81442"/>
    <w:rsid w:val="00F818AD"/>
    <w:rsid w:val="00F81A5B"/>
    <w:rsid w:val="00F82233"/>
    <w:rsid w:val="00F862BC"/>
    <w:rsid w:val="00F902F6"/>
    <w:rsid w:val="00FA148B"/>
    <w:rsid w:val="00FA31C7"/>
    <w:rsid w:val="00FA6C7E"/>
    <w:rsid w:val="00FA74B0"/>
    <w:rsid w:val="00FB1D78"/>
    <w:rsid w:val="00FB31D4"/>
    <w:rsid w:val="00FB4144"/>
    <w:rsid w:val="00FB6B27"/>
    <w:rsid w:val="00FC22A8"/>
    <w:rsid w:val="00FC2D42"/>
    <w:rsid w:val="00FC414F"/>
    <w:rsid w:val="00FD079F"/>
    <w:rsid w:val="00FD1216"/>
    <w:rsid w:val="00FD31C6"/>
    <w:rsid w:val="00FD3772"/>
    <w:rsid w:val="00FD7117"/>
    <w:rsid w:val="00FE07A5"/>
    <w:rsid w:val="00FE1E43"/>
    <w:rsid w:val="00FE3E37"/>
    <w:rsid w:val="00FE71AB"/>
    <w:rsid w:val="00FF1B52"/>
    <w:rsid w:val="00FF57DA"/>
    <w:rsid w:val="013D3AAD"/>
    <w:rsid w:val="015476DB"/>
    <w:rsid w:val="019D61A0"/>
    <w:rsid w:val="01DD30A6"/>
    <w:rsid w:val="0237160E"/>
    <w:rsid w:val="02496AD9"/>
    <w:rsid w:val="02F864F8"/>
    <w:rsid w:val="030E4501"/>
    <w:rsid w:val="0342540E"/>
    <w:rsid w:val="044200FD"/>
    <w:rsid w:val="04460D37"/>
    <w:rsid w:val="04643C70"/>
    <w:rsid w:val="04977605"/>
    <w:rsid w:val="050D2962"/>
    <w:rsid w:val="05183545"/>
    <w:rsid w:val="05673FB0"/>
    <w:rsid w:val="05744AE5"/>
    <w:rsid w:val="05B3223F"/>
    <w:rsid w:val="05E23CCE"/>
    <w:rsid w:val="05E253D7"/>
    <w:rsid w:val="05E311B8"/>
    <w:rsid w:val="05FD5FC6"/>
    <w:rsid w:val="06A0763D"/>
    <w:rsid w:val="071B0D87"/>
    <w:rsid w:val="08753477"/>
    <w:rsid w:val="08D91999"/>
    <w:rsid w:val="090537D6"/>
    <w:rsid w:val="0905746D"/>
    <w:rsid w:val="090D6C17"/>
    <w:rsid w:val="09133BC6"/>
    <w:rsid w:val="096A659B"/>
    <w:rsid w:val="09833B0C"/>
    <w:rsid w:val="09AA1CCF"/>
    <w:rsid w:val="0A2F1048"/>
    <w:rsid w:val="0A40191B"/>
    <w:rsid w:val="0A8A5E59"/>
    <w:rsid w:val="0B377D2B"/>
    <w:rsid w:val="0BB8447D"/>
    <w:rsid w:val="0C0B5A95"/>
    <w:rsid w:val="0C6531BD"/>
    <w:rsid w:val="0D155E80"/>
    <w:rsid w:val="0D712E39"/>
    <w:rsid w:val="0DC90BEF"/>
    <w:rsid w:val="0E6D5640"/>
    <w:rsid w:val="0F3A7115"/>
    <w:rsid w:val="0F3E51EB"/>
    <w:rsid w:val="0F5D1833"/>
    <w:rsid w:val="0FCB4CF7"/>
    <w:rsid w:val="10AF4DC5"/>
    <w:rsid w:val="11A17A25"/>
    <w:rsid w:val="11C13A3E"/>
    <w:rsid w:val="12045EA3"/>
    <w:rsid w:val="12493FE8"/>
    <w:rsid w:val="135911DB"/>
    <w:rsid w:val="138E2D10"/>
    <w:rsid w:val="141031A6"/>
    <w:rsid w:val="14847945"/>
    <w:rsid w:val="14C95B3A"/>
    <w:rsid w:val="152343F7"/>
    <w:rsid w:val="153D4CB5"/>
    <w:rsid w:val="15AA380C"/>
    <w:rsid w:val="16B15FDF"/>
    <w:rsid w:val="17116371"/>
    <w:rsid w:val="18D141DD"/>
    <w:rsid w:val="197E141A"/>
    <w:rsid w:val="1993480A"/>
    <w:rsid w:val="19FA176A"/>
    <w:rsid w:val="1B0A3A5F"/>
    <w:rsid w:val="1B626050"/>
    <w:rsid w:val="1BC932DC"/>
    <w:rsid w:val="1C2A6A48"/>
    <w:rsid w:val="1CA40C74"/>
    <w:rsid w:val="1CE367E1"/>
    <w:rsid w:val="1E0E09D1"/>
    <w:rsid w:val="1F585DA6"/>
    <w:rsid w:val="205162EA"/>
    <w:rsid w:val="20C72ACF"/>
    <w:rsid w:val="2168283E"/>
    <w:rsid w:val="21C653B6"/>
    <w:rsid w:val="21FA45E1"/>
    <w:rsid w:val="22217785"/>
    <w:rsid w:val="223D28BB"/>
    <w:rsid w:val="225223CC"/>
    <w:rsid w:val="22AD7E1B"/>
    <w:rsid w:val="230A6224"/>
    <w:rsid w:val="243A7702"/>
    <w:rsid w:val="24B660B5"/>
    <w:rsid w:val="25DC487A"/>
    <w:rsid w:val="26900620"/>
    <w:rsid w:val="27C153EF"/>
    <w:rsid w:val="27C86FF5"/>
    <w:rsid w:val="28D13AA0"/>
    <w:rsid w:val="29317AB2"/>
    <w:rsid w:val="2943061C"/>
    <w:rsid w:val="29D33352"/>
    <w:rsid w:val="29D33359"/>
    <w:rsid w:val="29F35DC5"/>
    <w:rsid w:val="2B0104C5"/>
    <w:rsid w:val="2BB24076"/>
    <w:rsid w:val="2BB4263A"/>
    <w:rsid w:val="2C2D449A"/>
    <w:rsid w:val="2C72005E"/>
    <w:rsid w:val="2CA01A8F"/>
    <w:rsid w:val="2D8943E0"/>
    <w:rsid w:val="2E5F36E5"/>
    <w:rsid w:val="2E8F582A"/>
    <w:rsid w:val="2F550CE3"/>
    <w:rsid w:val="30AC742E"/>
    <w:rsid w:val="30E8636D"/>
    <w:rsid w:val="312F1868"/>
    <w:rsid w:val="31476B00"/>
    <w:rsid w:val="31B50B3C"/>
    <w:rsid w:val="31DB3B8D"/>
    <w:rsid w:val="31FF6DC2"/>
    <w:rsid w:val="322F5232"/>
    <w:rsid w:val="32416098"/>
    <w:rsid w:val="32E27594"/>
    <w:rsid w:val="332F73C6"/>
    <w:rsid w:val="33666E2C"/>
    <w:rsid w:val="341E7DBB"/>
    <w:rsid w:val="34475F29"/>
    <w:rsid w:val="34554E6F"/>
    <w:rsid w:val="349B1BC4"/>
    <w:rsid w:val="3505399F"/>
    <w:rsid w:val="355667E7"/>
    <w:rsid w:val="363F5855"/>
    <w:rsid w:val="376C021E"/>
    <w:rsid w:val="37A725AE"/>
    <w:rsid w:val="3842737F"/>
    <w:rsid w:val="38642EA7"/>
    <w:rsid w:val="390870E5"/>
    <w:rsid w:val="39A16621"/>
    <w:rsid w:val="39A66B72"/>
    <w:rsid w:val="39B7049B"/>
    <w:rsid w:val="39CB0253"/>
    <w:rsid w:val="3A581EFE"/>
    <w:rsid w:val="3AC1327C"/>
    <w:rsid w:val="3B012F75"/>
    <w:rsid w:val="3B8E7EEA"/>
    <w:rsid w:val="3BA54487"/>
    <w:rsid w:val="3CB970B8"/>
    <w:rsid w:val="3E6E1C6A"/>
    <w:rsid w:val="3EDE418A"/>
    <w:rsid w:val="3F0E305B"/>
    <w:rsid w:val="3FA4132B"/>
    <w:rsid w:val="3FE07E89"/>
    <w:rsid w:val="401F76AD"/>
    <w:rsid w:val="40994E9A"/>
    <w:rsid w:val="413C2639"/>
    <w:rsid w:val="41A6718C"/>
    <w:rsid w:val="41FC2F29"/>
    <w:rsid w:val="424F2DE5"/>
    <w:rsid w:val="4268624C"/>
    <w:rsid w:val="43150BB0"/>
    <w:rsid w:val="43180D32"/>
    <w:rsid w:val="4331084B"/>
    <w:rsid w:val="43896146"/>
    <w:rsid w:val="439031CD"/>
    <w:rsid w:val="44336EFB"/>
    <w:rsid w:val="44A5484E"/>
    <w:rsid w:val="44B6394B"/>
    <w:rsid w:val="44C714E1"/>
    <w:rsid w:val="44F3072F"/>
    <w:rsid w:val="459F708E"/>
    <w:rsid w:val="462E0240"/>
    <w:rsid w:val="46B54BF7"/>
    <w:rsid w:val="476129D5"/>
    <w:rsid w:val="47BB36B5"/>
    <w:rsid w:val="48030C54"/>
    <w:rsid w:val="48EF7A72"/>
    <w:rsid w:val="49613833"/>
    <w:rsid w:val="49923DC4"/>
    <w:rsid w:val="49D82FAF"/>
    <w:rsid w:val="49FA24FE"/>
    <w:rsid w:val="4B07406B"/>
    <w:rsid w:val="4B48647C"/>
    <w:rsid w:val="4B576D44"/>
    <w:rsid w:val="4B746B61"/>
    <w:rsid w:val="4CA11F6B"/>
    <w:rsid w:val="4D03364C"/>
    <w:rsid w:val="4D160EFC"/>
    <w:rsid w:val="4E97263A"/>
    <w:rsid w:val="4ECA28F9"/>
    <w:rsid w:val="4F25158A"/>
    <w:rsid w:val="4F311900"/>
    <w:rsid w:val="4F7B5A21"/>
    <w:rsid w:val="4F8E3C7D"/>
    <w:rsid w:val="50084626"/>
    <w:rsid w:val="50851EF4"/>
    <w:rsid w:val="50E40C76"/>
    <w:rsid w:val="515A6DCB"/>
    <w:rsid w:val="51DF011B"/>
    <w:rsid w:val="51F61C04"/>
    <w:rsid w:val="530F48B5"/>
    <w:rsid w:val="534B3143"/>
    <w:rsid w:val="53746D1D"/>
    <w:rsid w:val="547D30BD"/>
    <w:rsid w:val="548C19A3"/>
    <w:rsid w:val="54C54846"/>
    <w:rsid w:val="551F1AD3"/>
    <w:rsid w:val="554C7BDF"/>
    <w:rsid w:val="555D1F93"/>
    <w:rsid w:val="558A2A09"/>
    <w:rsid w:val="55CA48D5"/>
    <w:rsid w:val="55CE1AA9"/>
    <w:rsid w:val="562828F5"/>
    <w:rsid w:val="56B94A2E"/>
    <w:rsid w:val="57006BA1"/>
    <w:rsid w:val="57D93D89"/>
    <w:rsid w:val="58AA5B6C"/>
    <w:rsid w:val="58C94B13"/>
    <w:rsid w:val="58CD149A"/>
    <w:rsid w:val="59634CC0"/>
    <w:rsid w:val="59C27D43"/>
    <w:rsid w:val="59E128EB"/>
    <w:rsid w:val="59E841B3"/>
    <w:rsid w:val="5CA95708"/>
    <w:rsid w:val="5CE860A3"/>
    <w:rsid w:val="5D201440"/>
    <w:rsid w:val="5D2F3896"/>
    <w:rsid w:val="5D8F64B0"/>
    <w:rsid w:val="5DAC4188"/>
    <w:rsid w:val="5DC56A02"/>
    <w:rsid w:val="5DE74090"/>
    <w:rsid w:val="5E280F21"/>
    <w:rsid w:val="5E5E1BF9"/>
    <w:rsid w:val="5F2C21C7"/>
    <w:rsid w:val="5F5E1E82"/>
    <w:rsid w:val="6015795B"/>
    <w:rsid w:val="604A4720"/>
    <w:rsid w:val="60AC302E"/>
    <w:rsid w:val="61087E26"/>
    <w:rsid w:val="623B7475"/>
    <w:rsid w:val="6325474C"/>
    <w:rsid w:val="63F53E0A"/>
    <w:rsid w:val="64052BF6"/>
    <w:rsid w:val="641C2620"/>
    <w:rsid w:val="658B1BFB"/>
    <w:rsid w:val="664264AE"/>
    <w:rsid w:val="66966C6B"/>
    <w:rsid w:val="66DD68A5"/>
    <w:rsid w:val="6735657C"/>
    <w:rsid w:val="678B6CAB"/>
    <w:rsid w:val="67A83750"/>
    <w:rsid w:val="682F6D20"/>
    <w:rsid w:val="68DE5988"/>
    <w:rsid w:val="69326EF5"/>
    <w:rsid w:val="69684A2F"/>
    <w:rsid w:val="698104AB"/>
    <w:rsid w:val="69885C17"/>
    <w:rsid w:val="6A5F1D1F"/>
    <w:rsid w:val="6A8144D5"/>
    <w:rsid w:val="6AE11D40"/>
    <w:rsid w:val="6B4E6D4C"/>
    <w:rsid w:val="6B7C571A"/>
    <w:rsid w:val="6C213B53"/>
    <w:rsid w:val="6C67371B"/>
    <w:rsid w:val="6CAC0157"/>
    <w:rsid w:val="6CF27687"/>
    <w:rsid w:val="6D800F2C"/>
    <w:rsid w:val="6DB620A5"/>
    <w:rsid w:val="6E133CC0"/>
    <w:rsid w:val="6EA2262A"/>
    <w:rsid w:val="6F291EA9"/>
    <w:rsid w:val="6F2C0A7E"/>
    <w:rsid w:val="6FE26D19"/>
    <w:rsid w:val="70713D71"/>
    <w:rsid w:val="70D4548B"/>
    <w:rsid w:val="718C25FB"/>
    <w:rsid w:val="71EF4234"/>
    <w:rsid w:val="71FF0F7D"/>
    <w:rsid w:val="72C309E8"/>
    <w:rsid w:val="72D975AD"/>
    <w:rsid w:val="73A001F1"/>
    <w:rsid w:val="741C4C2C"/>
    <w:rsid w:val="753217D6"/>
    <w:rsid w:val="75784D57"/>
    <w:rsid w:val="75E92738"/>
    <w:rsid w:val="76A3768D"/>
    <w:rsid w:val="772462D2"/>
    <w:rsid w:val="78050629"/>
    <w:rsid w:val="783A1613"/>
    <w:rsid w:val="783C6118"/>
    <w:rsid w:val="78D13C63"/>
    <w:rsid w:val="78FB3E2A"/>
    <w:rsid w:val="79350642"/>
    <w:rsid w:val="79952E6B"/>
    <w:rsid w:val="7AAE204F"/>
    <w:rsid w:val="7AAE4BA6"/>
    <w:rsid w:val="7B1259C5"/>
    <w:rsid w:val="7B227027"/>
    <w:rsid w:val="7B2F4878"/>
    <w:rsid w:val="7B905C75"/>
    <w:rsid w:val="7BB35EC1"/>
    <w:rsid w:val="7C981632"/>
    <w:rsid w:val="7D6708DB"/>
    <w:rsid w:val="7DA04A2D"/>
    <w:rsid w:val="7E552626"/>
    <w:rsid w:val="7E9F3F36"/>
    <w:rsid w:val="7EA21B3B"/>
    <w:rsid w:val="7F2F1153"/>
    <w:rsid w:val="7F6210C3"/>
    <w:rsid w:val="7F7A1D8E"/>
    <w:rsid w:val="7FDC0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 w:type="character" w:customStyle="1" w:styleId="9">
    <w:name w:val="页脚 字符"/>
    <w:link w:val="3"/>
    <w:qFormat/>
    <w:uiPriority w:val="99"/>
    <w:rPr>
      <w:kern w:val="2"/>
      <w:sz w:val="18"/>
      <w:szCs w:val="18"/>
    </w:rPr>
  </w:style>
  <w:style w:type="character" w:customStyle="1" w:styleId="10">
    <w:name w:val="页眉 字符"/>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njutcm</Company>
  <Pages>8</Pages>
  <Words>2633</Words>
  <Characters>3901</Characters>
  <Lines>446</Lines>
  <Paragraphs>258</Paragraphs>
  <TotalTime>350</TotalTime>
  <ScaleCrop>false</ScaleCrop>
  <LinksUpToDate>false</LinksUpToDate>
  <CharactersWithSpaces>3993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2026-04-30T03:55:00Z</dcterms:created>
  <dc:creator>yinzhongyong</dc:creator>
  <cp:lastModifiedBy>张米娜</cp:lastModifiedBy>
  <cp:lastPrinted>2026-05-07T06:39:00Z</cp:lastPrinted>
  <dcterms:modified xsi:type="dcterms:W3CDTF">2026-05-11T03:40:57Z</dcterms:modified>
  <dc:title>南京中医药大学专业技术职务评审资格审查表</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69AA7C698BB74EB3959DF850C90C7156_13</vt:lpwstr>
  </property>
  <property fmtid="{D5CDD505-2E9C-101B-9397-08002B2CF9AE}" pid="4" name="commondata">
    <vt:lpwstr>eyJoZGlkIjoiMTE3MTMxOTk0YmVmZWRkNDc0ZTBlMzUwNzg1ODM3MDIifQ==</vt:lpwstr>
  </property>
  <property fmtid="{D5CDD505-2E9C-101B-9397-08002B2CF9AE}" pid="5" name="KSOTemplateDocerSaveRecord">
    <vt:lpwstr>eyJoZGlkIjoiNjAyNzg4MjQ3MGMwNjI4NzM4ZGIxNzI4OTAxNDk1OTciLCJ1c2VySWQiOiIyMDU5NDQ1NDYifQ==</vt:lpwstr>
  </property>
</Properties>
</file>