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52"/>
        </w:rPr>
        <w:t>南京中医药大学2021年新生足球赛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52"/>
        </w:rPr>
        <w:t>承诺书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本着公平、公正的原则，友谊第一、比赛第二的精神，为使本次比赛顺利进行，共同维护校园文明和谐氛围，参赛球队作出如下承诺：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坚决服从赛事规程安排，遵守赛事活动规定。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二、保证在比赛前充分热身，预防运动损伤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。队伍中</w:t>
      </w:r>
      <w:r>
        <w:rPr>
          <w:rFonts w:ascii="Times New Roman" w:hAnsi="Times New Roman" w:eastAsia="方正仿宋_GBK" w:cs="Times New Roman"/>
          <w:sz w:val="30"/>
          <w:szCs w:val="30"/>
        </w:rPr>
        <w:t>无高血压，心脏病等不适宜激烈运动疾病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的队员，</w:t>
      </w:r>
      <w:r>
        <w:rPr>
          <w:rFonts w:ascii="Times New Roman" w:hAnsi="Times New Roman" w:eastAsia="方正仿宋_GBK" w:cs="Times New Roman"/>
          <w:sz w:val="30"/>
          <w:szCs w:val="30"/>
        </w:rPr>
        <w:t>已充分认识并自愿承担该赛事具有的风险。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三、保证在比赛过程中遵守文明竞赛原则，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尊重</w:t>
      </w:r>
      <w:r>
        <w:rPr>
          <w:rFonts w:ascii="Times New Roman" w:hAnsi="Times New Roman" w:eastAsia="方正仿宋_GBK" w:cs="Times New Roman"/>
          <w:sz w:val="30"/>
          <w:szCs w:val="30"/>
        </w:rPr>
        <w:t>裁判、对手及工作人员。场下替补队员及拉拉队员不得在比赛中进入场地。在双方意见不统一时，保持冷静，不发生过激行为。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能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0"/>
          <w:szCs w:val="30"/>
        </w:rPr>
        <w:t>接受裁判的非故意误判。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四、保证比赛顺利举行，不中途退赛、罢赛。若有违反，取消球队比赛资格。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五、保证参赛球员符合参赛要求，如有违反，取消球队参赛资格。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六、本次比赛以交流为主要目的，在过程中以参赛队员安全为先。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七、如对赛事有任何异议，要在赛后向组委会提出申请，服从组委会裁决。</w:t>
      </w:r>
    </w:p>
    <w:p>
      <w:pPr>
        <w:spacing w:line="50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>全体队员</w:t>
      </w:r>
      <w:r>
        <w:rPr>
          <w:rFonts w:ascii="Times New Roman" w:hAnsi="Times New Roman" w:eastAsia="方正仿宋_GBK" w:cs="Times New Roman"/>
          <w:sz w:val="30"/>
          <w:szCs w:val="30"/>
        </w:rPr>
        <w:t>签名：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0" w:firstLineChars="20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2021年  月  日</w:t>
      </w:r>
    </w:p>
    <w:sectPr>
      <w:pgSz w:w="11906" w:h="16838"/>
      <w:pgMar w:top="1984" w:right="141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233AE"/>
    <w:multiLevelType w:val="singleLevel"/>
    <w:tmpl w:val="7D3233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4C"/>
    <w:rsid w:val="00277B7B"/>
    <w:rsid w:val="003F683B"/>
    <w:rsid w:val="004A35C7"/>
    <w:rsid w:val="006763BE"/>
    <w:rsid w:val="00C05C01"/>
    <w:rsid w:val="00CE454C"/>
    <w:rsid w:val="01043DF0"/>
    <w:rsid w:val="21AB4346"/>
    <w:rsid w:val="32F43AC3"/>
    <w:rsid w:val="3AD81953"/>
    <w:rsid w:val="470836A4"/>
    <w:rsid w:val="4D337BCE"/>
    <w:rsid w:val="69DC1DA4"/>
    <w:rsid w:val="780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2021-10-13T13:04:00Z</dcterms:created>
  <dc:creator>86181</dc:creator>
  <cp:lastModifiedBy>李松骏</cp:lastModifiedBy>
  <dcterms:modified xsi:type="dcterms:W3CDTF">2021-10-14T02:17:54Z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1D722377CE954D779631471BC57773B9</vt:lpwstr>
  </property>
</Properties>
</file>